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2ACC" w14:textId="77777777" w:rsidR="00710EEE" w:rsidRPr="00710EEE" w:rsidRDefault="00EE49EE" w:rsidP="000267E7">
      <w:pPr>
        <w:jc w:val="center"/>
        <w:rPr>
          <w:rFonts w:cs="Arial"/>
          <w:b/>
          <w:sz w:val="23"/>
          <w:szCs w:val="23"/>
        </w:rPr>
      </w:pPr>
      <w:r w:rsidRPr="00710EEE">
        <w:rPr>
          <w:rFonts w:cs="Arial"/>
          <w:b/>
          <w:sz w:val="23"/>
          <w:szCs w:val="23"/>
        </w:rPr>
        <w:t>ASARCIK YEREL EYLEM GRUBU DERNEĞİ</w:t>
      </w:r>
    </w:p>
    <w:p w14:paraId="41918FE7" w14:textId="507994FF" w:rsidR="00EE49EE" w:rsidRDefault="000714C2" w:rsidP="000267E7">
      <w:pPr>
        <w:jc w:val="center"/>
        <w:rPr>
          <w:rFonts w:cs="Arial"/>
          <w:b/>
          <w:sz w:val="23"/>
          <w:szCs w:val="23"/>
        </w:rPr>
      </w:pPr>
      <w:r>
        <w:rPr>
          <w:b/>
          <w:bCs/>
        </w:rPr>
        <w:t xml:space="preserve">MUSAAĞA </w:t>
      </w:r>
      <w:r w:rsidR="00F7341E">
        <w:rPr>
          <w:b/>
          <w:bCs/>
        </w:rPr>
        <w:t>MAHALLESİ MUHTARLIĞI</w:t>
      </w:r>
      <w:r w:rsidR="00CC445E">
        <w:rPr>
          <w:b/>
          <w:bCs/>
        </w:rPr>
        <w:t>’NA</w:t>
      </w:r>
      <w:r w:rsidR="00F7341E">
        <w:rPr>
          <w:b/>
          <w:bCs/>
        </w:rPr>
        <w:t xml:space="preserve"> MAKİNE-EKPMAN</w:t>
      </w:r>
      <w:r w:rsidR="00F04697">
        <w:rPr>
          <w:b/>
          <w:bCs/>
        </w:rPr>
        <w:t xml:space="preserve"> </w:t>
      </w:r>
      <w:r w:rsidR="00EE49EE" w:rsidRPr="00710EEE">
        <w:rPr>
          <w:rFonts w:cs="Arial"/>
          <w:b/>
          <w:sz w:val="23"/>
          <w:szCs w:val="23"/>
        </w:rPr>
        <w:t>ALIM</w:t>
      </w:r>
      <w:r w:rsidR="00D9603C" w:rsidRPr="00710EEE">
        <w:rPr>
          <w:rFonts w:cs="Arial"/>
          <w:b/>
          <w:sz w:val="23"/>
          <w:szCs w:val="23"/>
        </w:rPr>
        <w:t>I</w:t>
      </w:r>
      <w:r w:rsidR="000267E7">
        <w:rPr>
          <w:rFonts w:cs="Arial"/>
          <w:b/>
          <w:sz w:val="23"/>
          <w:szCs w:val="23"/>
        </w:rPr>
        <w:t xml:space="preserve"> </w:t>
      </w:r>
      <w:r w:rsidR="00710EEE" w:rsidRPr="00710EEE">
        <w:rPr>
          <w:rFonts w:cs="Arial"/>
          <w:b/>
          <w:sz w:val="23"/>
          <w:szCs w:val="23"/>
        </w:rPr>
        <w:t>TEKNİK ŞARTNAME</w:t>
      </w:r>
    </w:p>
    <w:p w14:paraId="084A68D0" w14:textId="65507A95" w:rsidR="00E3623F" w:rsidRPr="000A2C5F" w:rsidRDefault="00241368" w:rsidP="00E3623F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cs="Arial"/>
          <w:b/>
          <w:sz w:val="23"/>
          <w:szCs w:val="23"/>
        </w:rPr>
        <w:tab/>
      </w:r>
      <w:r w:rsidR="00390A09" w:rsidRPr="000A2C5F">
        <w:rPr>
          <w:rFonts w:ascii="Times New Roman" w:hAnsi="Times New Roman" w:cs="Times New Roman"/>
          <w:sz w:val="23"/>
          <w:szCs w:val="23"/>
        </w:rPr>
        <w:t>(YKS FAALİYET 1.15</w:t>
      </w:r>
      <w:r w:rsidR="000714C2">
        <w:rPr>
          <w:rFonts w:ascii="Times New Roman" w:hAnsi="Times New Roman" w:cs="Times New Roman"/>
          <w:sz w:val="23"/>
          <w:szCs w:val="23"/>
        </w:rPr>
        <w:t>.</w:t>
      </w:r>
      <w:r w:rsidR="00971918">
        <w:rPr>
          <w:rFonts w:ascii="Times New Roman" w:hAnsi="Times New Roman" w:cs="Times New Roman"/>
          <w:sz w:val="23"/>
          <w:szCs w:val="23"/>
        </w:rPr>
        <w:t>F</w:t>
      </w:r>
      <w:r w:rsidR="00390A09" w:rsidRPr="000A2C5F">
        <w:rPr>
          <w:rFonts w:ascii="Times New Roman" w:hAnsi="Times New Roman" w:cs="Times New Roman"/>
          <w:sz w:val="23"/>
          <w:szCs w:val="23"/>
        </w:rPr>
        <w:t>)</w:t>
      </w:r>
      <w:r w:rsidR="00971918">
        <w:rPr>
          <w:rFonts w:ascii="Times New Roman" w:hAnsi="Times New Roman" w:cs="Times New Roman"/>
          <w:sz w:val="23"/>
          <w:szCs w:val="23"/>
        </w:rPr>
        <w:t xml:space="preserve"> Asarcık Üreten Kadınlar </w:t>
      </w:r>
      <w:proofErr w:type="gramStart"/>
      <w:r w:rsidR="00971918">
        <w:rPr>
          <w:rFonts w:ascii="Times New Roman" w:hAnsi="Times New Roman" w:cs="Times New Roman"/>
          <w:sz w:val="23"/>
          <w:szCs w:val="23"/>
        </w:rPr>
        <w:t>Derneği(</w:t>
      </w:r>
      <w:proofErr w:type="gramEnd"/>
      <w:r w:rsidR="00971918">
        <w:rPr>
          <w:rFonts w:ascii="Times New Roman" w:hAnsi="Times New Roman" w:cs="Times New Roman"/>
          <w:sz w:val="23"/>
          <w:szCs w:val="23"/>
        </w:rPr>
        <w:t>ASÜDER)’ne</w:t>
      </w:r>
      <w:r w:rsidR="00BA5E09" w:rsidRPr="000A2C5F">
        <w:rPr>
          <w:rFonts w:ascii="Times New Roman" w:hAnsi="Times New Roman" w:cs="Times New Roman"/>
          <w:sz w:val="23"/>
          <w:szCs w:val="23"/>
        </w:rPr>
        <w:t xml:space="preserve"> makine-ekipman</w:t>
      </w:r>
      <w:r w:rsidRPr="000A2C5F">
        <w:rPr>
          <w:rFonts w:ascii="Times New Roman" w:hAnsi="Times New Roman" w:cs="Times New Roman"/>
          <w:sz w:val="23"/>
          <w:szCs w:val="23"/>
        </w:rPr>
        <w:t xml:space="preserve"> alımı</w:t>
      </w:r>
    </w:p>
    <w:p w14:paraId="29A3A983" w14:textId="77777777" w:rsidR="00EE49EE" w:rsidRPr="000A2C5F" w:rsidRDefault="00EE49EE" w:rsidP="00E3623F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>Aşağıda adı, miktarı, özellikleri ve tanımı belirtilen harcama kalemleri ile ilgili olarak Dernek Yönetim Kurulumuzca alınan karar gereğince derneğimizce piyasadan tedarik edilmesine karar verilmiştir. </w:t>
      </w:r>
    </w:p>
    <w:p w14:paraId="06AAD80A" w14:textId="133F54CB" w:rsidR="00EE49EE" w:rsidRPr="000A2C5F" w:rsidRDefault="00E3623F" w:rsidP="000A2C5F">
      <w:pPr>
        <w:ind w:left="7788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                                              </w:t>
      </w:r>
      <w:r w:rsid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                                     </w:t>
      </w:r>
      <w:r w:rsidR="00701491">
        <w:rPr>
          <w:rFonts w:ascii="Times New Roman" w:hAnsi="Times New Roman" w:cs="Times New Roman"/>
          <w:sz w:val="23"/>
          <w:szCs w:val="23"/>
          <w:shd w:val="clear" w:color="auto" w:fill="FFFFFF"/>
        </w:rPr>
        <w:t>01</w:t>
      </w:r>
      <w:r w:rsidR="00883FC5"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>/</w:t>
      </w:r>
      <w:r w:rsidR="00E525C4"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>0</w:t>
      </w:r>
      <w:r w:rsidR="00701491">
        <w:rPr>
          <w:rFonts w:ascii="Times New Roman" w:hAnsi="Times New Roman" w:cs="Times New Roman"/>
          <w:sz w:val="23"/>
          <w:szCs w:val="23"/>
          <w:shd w:val="clear" w:color="auto" w:fill="FFFFFF"/>
        </w:rPr>
        <w:t>1/</w:t>
      </w:r>
      <w:r w:rsidR="00E525C4"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>202</w:t>
      </w:r>
      <w:r w:rsidR="00701491">
        <w:rPr>
          <w:rFonts w:ascii="Times New Roman" w:hAnsi="Times New Roman" w:cs="Times New Roman"/>
          <w:sz w:val="23"/>
          <w:szCs w:val="23"/>
          <w:shd w:val="clear" w:color="auto" w:fill="FFFFFF"/>
        </w:rPr>
        <w:t>3</w:t>
      </w:r>
    </w:p>
    <w:p w14:paraId="632EBC1E" w14:textId="05E4DF73" w:rsidR="00EE49EE" w:rsidRPr="000A2C5F" w:rsidRDefault="000A2C5F" w:rsidP="00E3623F">
      <w:pPr>
        <w:jc w:val="right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ab/>
      </w:r>
      <w:r w:rsidR="00D9603C"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>ŞERİF KILAĞUZ</w:t>
      </w:r>
      <w:r w:rsidR="00E3623F"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  <w:r w:rsidR="00883FC5"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>ASYEG BAŞKANI</w:t>
      </w:r>
    </w:p>
    <w:tbl>
      <w:tblPr>
        <w:tblStyle w:val="TabloKlavuzu"/>
        <w:tblW w:w="10199" w:type="dxa"/>
        <w:tblLook w:val="04A0" w:firstRow="1" w:lastRow="0" w:firstColumn="1" w:lastColumn="0" w:noHBand="0" w:noVBand="1"/>
      </w:tblPr>
      <w:tblGrid>
        <w:gridCol w:w="568"/>
        <w:gridCol w:w="1926"/>
        <w:gridCol w:w="5547"/>
        <w:gridCol w:w="958"/>
        <w:gridCol w:w="1200"/>
      </w:tblGrid>
      <w:tr w:rsidR="00E3623F" w:rsidRPr="000A2C5F" w14:paraId="1F5AEC82" w14:textId="77777777" w:rsidTr="00455620">
        <w:trPr>
          <w:trHeight w:val="280"/>
        </w:trPr>
        <w:tc>
          <w:tcPr>
            <w:tcW w:w="0" w:type="auto"/>
            <w:vAlign w:val="center"/>
          </w:tcPr>
          <w:p w14:paraId="12F3A57D" w14:textId="77777777" w:rsidR="00CD0EE1" w:rsidRPr="000A2C5F" w:rsidRDefault="00CD0EE1" w:rsidP="004355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A2C5F">
              <w:rPr>
                <w:rFonts w:ascii="Times New Roman" w:hAnsi="Times New Roman" w:cs="Times New Roman"/>
                <w:sz w:val="23"/>
                <w:szCs w:val="23"/>
              </w:rPr>
              <w:t>S.N</w:t>
            </w:r>
            <w:proofErr w:type="gramEnd"/>
          </w:p>
        </w:tc>
        <w:tc>
          <w:tcPr>
            <w:tcW w:w="0" w:type="auto"/>
            <w:vAlign w:val="center"/>
          </w:tcPr>
          <w:p w14:paraId="2820770A" w14:textId="77777777" w:rsidR="00CD0EE1" w:rsidRPr="000A2C5F" w:rsidRDefault="00CD0EE1" w:rsidP="004355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2C5F">
              <w:rPr>
                <w:rFonts w:ascii="Times New Roman" w:hAnsi="Times New Roman" w:cs="Times New Roman"/>
                <w:sz w:val="23"/>
                <w:szCs w:val="23"/>
              </w:rPr>
              <w:t>HARCAMA KALEMİ ADI</w:t>
            </w:r>
          </w:p>
        </w:tc>
        <w:tc>
          <w:tcPr>
            <w:tcW w:w="0" w:type="auto"/>
            <w:vAlign w:val="center"/>
          </w:tcPr>
          <w:p w14:paraId="0083912E" w14:textId="77777777" w:rsidR="00CD0EE1" w:rsidRPr="000A2C5F" w:rsidRDefault="00CD0EE1" w:rsidP="004355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2C5F">
              <w:rPr>
                <w:rFonts w:ascii="Times New Roman" w:hAnsi="Times New Roman" w:cs="Times New Roman"/>
                <w:sz w:val="23"/>
                <w:szCs w:val="23"/>
              </w:rPr>
              <w:t>ÖZELLİKLERİ</w:t>
            </w:r>
          </w:p>
        </w:tc>
        <w:tc>
          <w:tcPr>
            <w:tcW w:w="0" w:type="auto"/>
            <w:vAlign w:val="center"/>
          </w:tcPr>
          <w:p w14:paraId="52653D52" w14:textId="77777777" w:rsidR="00CD0EE1" w:rsidRPr="000A2C5F" w:rsidRDefault="00CD0EE1" w:rsidP="004355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2C5F">
              <w:rPr>
                <w:rFonts w:ascii="Times New Roman" w:hAnsi="Times New Roman" w:cs="Times New Roman"/>
                <w:sz w:val="23"/>
                <w:szCs w:val="23"/>
              </w:rPr>
              <w:t>BİRİMİ</w:t>
            </w:r>
          </w:p>
        </w:tc>
        <w:tc>
          <w:tcPr>
            <w:tcW w:w="0" w:type="auto"/>
            <w:vAlign w:val="center"/>
          </w:tcPr>
          <w:p w14:paraId="10EE41B1" w14:textId="77777777" w:rsidR="00CD0EE1" w:rsidRPr="000A2C5F" w:rsidRDefault="00CD0EE1" w:rsidP="004355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2C5F">
              <w:rPr>
                <w:rFonts w:ascii="Times New Roman" w:hAnsi="Times New Roman" w:cs="Times New Roman"/>
                <w:sz w:val="23"/>
                <w:szCs w:val="23"/>
              </w:rPr>
              <w:t>MİKTARI</w:t>
            </w:r>
          </w:p>
        </w:tc>
      </w:tr>
      <w:tr w:rsidR="00E3623F" w:rsidRPr="000A2C5F" w14:paraId="2464BA2E" w14:textId="77777777" w:rsidTr="0014106E">
        <w:trPr>
          <w:trHeight w:val="1394"/>
        </w:trPr>
        <w:tc>
          <w:tcPr>
            <w:tcW w:w="0" w:type="auto"/>
            <w:vAlign w:val="center"/>
          </w:tcPr>
          <w:p w14:paraId="7E2FFC75" w14:textId="77777777" w:rsidR="00CD0EE1" w:rsidRPr="000A2C5F" w:rsidRDefault="00CD0EE1" w:rsidP="004355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2C5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</w:tcPr>
          <w:p w14:paraId="11F50E6A" w14:textId="3CBFE149" w:rsidR="00CD0EE1" w:rsidRPr="000A2C5F" w:rsidRDefault="000A2C5F" w:rsidP="005323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HAMUR AÇMA MAKİNESİ</w:t>
            </w:r>
          </w:p>
        </w:tc>
        <w:tc>
          <w:tcPr>
            <w:tcW w:w="0" w:type="auto"/>
            <w:vAlign w:val="center"/>
          </w:tcPr>
          <w:p w14:paraId="0136C05E" w14:textId="08A3F0C1" w:rsidR="00CD0EE1" w:rsidRPr="000A2C5F" w:rsidRDefault="000A2C5F" w:rsidP="0019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5F">
              <w:rPr>
                <w:rFonts w:ascii="Times New Roman" w:hAnsi="Times New Roman" w:cs="Times New Roman"/>
                <w:sz w:val="24"/>
                <w:szCs w:val="24"/>
              </w:rPr>
              <w:t xml:space="preserve">55-60 CM MERDANE GENİŞLİĞİ, ÇİFT MERDANELİ KROM </w:t>
            </w:r>
            <w:proofErr w:type="gramStart"/>
            <w:r w:rsidRPr="000A2C5F">
              <w:rPr>
                <w:rFonts w:ascii="Times New Roman" w:hAnsi="Times New Roman" w:cs="Times New Roman"/>
                <w:sz w:val="24"/>
                <w:szCs w:val="24"/>
              </w:rPr>
              <w:t>GÖVDE,REDÜKTÖR</w:t>
            </w:r>
            <w:proofErr w:type="gramEnd"/>
            <w:r w:rsidRPr="000A2C5F">
              <w:rPr>
                <w:rFonts w:ascii="Times New Roman" w:hAnsi="Times New Roman" w:cs="Times New Roman"/>
                <w:sz w:val="24"/>
                <w:szCs w:val="24"/>
              </w:rPr>
              <w:t xml:space="preserve"> MOTORLU, EV TİPİ ELEKTİRİK,220-230 V. MONOFAZE</w:t>
            </w:r>
          </w:p>
        </w:tc>
        <w:tc>
          <w:tcPr>
            <w:tcW w:w="0" w:type="auto"/>
            <w:vAlign w:val="center"/>
          </w:tcPr>
          <w:p w14:paraId="2C7E910B" w14:textId="77777777" w:rsidR="00CD0EE1" w:rsidRPr="000A2C5F" w:rsidRDefault="00CD0EE1" w:rsidP="004355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2C5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ADET</w:t>
            </w:r>
          </w:p>
        </w:tc>
        <w:tc>
          <w:tcPr>
            <w:tcW w:w="0" w:type="auto"/>
            <w:vAlign w:val="center"/>
          </w:tcPr>
          <w:p w14:paraId="0E8F2400" w14:textId="77777777" w:rsidR="00CD0EE1" w:rsidRPr="000A2C5F" w:rsidRDefault="0014106E" w:rsidP="00F314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2C5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3623F" w:rsidRPr="000A2C5F" w14:paraId="5D963FA4" w14:textId="77777777" w:rsidTr="00455620">
        <w:trPr>
          <w:trHeight w:val="547"/>
        </w:trPr>
        <w:tc>
          <w:tcPr>
            <w:tcW w:w="0" w:type="auto"/>
            <w:vAlign w:val="center"/>
          </w:tcPr>
          <w:p w14:paraId="47472BF3" w14:textId="77777777" w:rsidR="00455620" w:rsidRPr="000A2C5F" w:rsidRDefault="00455620" w:rsidP="004355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2C5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</w:tcPr>
          <w:p w14:paraId="106DD213" w14:textId="1D3ED215" w:rsidR="00455620" w:rsidRPr="000A2C5F" w:rsidRDefault="000A2C5F" w:rsidP="0053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HAMUR YOĞURMA MAKİNESİ</w:t>
            </w:r>
          </w:p>
        </w:tc>
        <w:tc>
          <w:tcPr>
            <w:tcW w:w="0" w:type="auto"/>
            <w:vAlign w:val="center"/>
          </w:tcPr>
          <w:p w14:paraId="6020D4F4" w14:textId="16B7CA6F" w:rsidR="00455620" w:rsidRPr="000A2C5F" w:rsidRDefault="000A2C5F" w:rsidP="00195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KG YOĞURMA KAPASİTESİ, KAZAN VE KARIŞTIRICISI KROM, DÖKÜM </w:t>
            </w:r>
            <w:proofErr w:type="gramStart"/>
            <w:r w:rsidRPr="000A2C5F">
              <w:rPr>
                <w:rFonts w:ascii="Times New Roman" w:eastAsia="Times New Roman" w:hAnsi="Times New Roman" w:cs="Times New Roman"/>
                <w:sz w:val="24"/>
                <w:szCs w:val="24"/>
              </w:rPr>
              <w:t>GÖVDE,REDÜKTÖR</w:t>
            </w:r>
            <w:proofErr w:type="gramEnd"/>
            <w:r w:rsidRPr="000A2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MOTOR,77*87*52 EBATINDA, 85 KG AĞIRLIK</w:t>
            </w:r>
          </w:p>
        </w:tc>
        <w:tc>
          <w:tcPr>
            <w:tcW w:w="0" w:type="auto"/>
            <w:vAlign w:val="center"/>
          </w:tcPr>
          <w:p w14:paraId="66967B5E" w14:textId="77777777" w:rsidR="00455620" w:rsidRPr="000A2C5F" w:rsidRDefault="00455620" w:rsidP="0043559D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0A2C5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ADET</w:t>
            </w:r>
          </w:p>
        </w:tc>
        <w:tc>
          <w:tcPr>
            <w:tcW w:w="0" w:type="auto"/>
            <w:vAlign w:val="center"/>
          </w:tcPr>
          <w:p w14:paraId="3607A01D" w14:textId="77777777" w:rsidR="00455620" w:rsidRPr="000A2C5F" w:rsidRDefault="00870BE4" w:rsidP="004355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2C5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3623F" w:rsidRPr="000A2C5F" w14:paraId="689840C9" w14:textId="77777777" w:rsidTr="00D95279">
        <w:trPr>
          <w:trHeight w:val="877"/>
        </w:trPr>
        <w:tc>
          <w:tcPr>
            <w:tcW w:w="0" w:type="auto"/>
            <w:vAlign w:val="center"/>
          </w:tcPr>
          <w:p w14:paraId="68145EE0" w14:textId="77777777" w:rsidR="00455620" w:rsidRPr="000A2C5F" w:rsidRDefault="00455620" w:rsidP="004355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2C5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  <w:vAlign w:val="center"/>
          </w:tcPr>
          <w:p w14:paraId="7088B195" w14:textId="1F1C27FA" w:rsidR="00455620" w:rsidRPr="000A2C5F" w:rsidRDefault="000A2C5F" w:rsidP="0053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YUFKA PİŞİRME OCAĞI</w:t>
            </w:r>
          </w:p>
        </w:tc>
        <w:tc>
          <w:tcPr>
            <w:tcW w:w="0" w:type="auto"/>
            <w:vAlign w:val="center"/>
          </w:tcPr>
          <w:p w14:paraId="471184C9" w14:textId="0AC829F4" w:rsidR="00455620" w:rsidRPr="000A2C5F" w:rsidRDefault="00701491" w:rsidP="00195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91">
              <w:rPr>
                <w:rFonts w:ascii="Times New Roman" w:eastAsia="Times New Roman" w:hAnsi="Times New Roman" w:cs="Times New Roman"/>
                <w:sz w:val="24"/>
                <w:szCs w:val="24"/>
              </w:rPr>
              <w:t>80 CM ÇAPINDA, TÜPLÜ</w:t>
            </w:r>
          </w:p>
        </w:tc>
        <w:tc>
          <w:tcPr>
            <w:tcW w:w="0" w:type="auto"/>
            <w:vAlign w:val="center"/>
          </w:tcPr>
          <w:p w14:paraId="061FDCFA" w14:textId="77777777" w:rsidR="00455620" w:rsidRPr="000A2C5F" w:rsidRDefault="00455620" w:rsidP="0043559D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0A2C5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ADET</w:t>
            </w:r>
          </w:p>
        </w:tc>
        <w:tc>
          <w:tcPr>
            <w:tcW w:w="0" w:type="auto"/>
            <w:vAlign w:val="center"/>
          </w:tcPr>
          <w:p w14:paraId="0F6D2104" w14:textId="77777777" w:rsidR="00455620" w:rsidRPr="000A2C5F" w:rsidRDefault="00870BE4" w:rsidP="00B677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2C5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01491" w:rsidRPr="000A2C5F" w14:paraId="64F4BD61" w14:textId="77777777" w:rsidTr="00971918">
        <w:trPr>
          <w:trHeight w:val="867"/>
        </w:trPr>
        <w:tc>
          <w:tcPr>
            <w:tcW w:w="0" w:type="auto"/>
            <w:vAlign w:val="center"/>
          </w:tcPr>
          <w:p w14:paraId="7D5548FB" w14:textId="1C1214EC" w:rsidR="00701491" w:rsidRPr="000A2C5F" w:rsidRDefault="00701491" w:rsidP="004355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</w:tcPr>
          <w:p w14:paraId="4BDDB3DA" w14:textId="0FC087CF" w:rsidR="00701491" w:rsidRDefault="00971918" w:rsidP="0053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BUZDOLABI</w:t>
            </w:r>
          </w:p>
        </w:tc>
        <w:tc>
          <w:tcPr>
            <w:tcW w:w="0" w:type="auto"/>
            <w:vAlign w:val="center"/>
          </w:tcPr>
          <w:p w14:paraId="134996FA" w14:textId="433B24A3" w:rsidR="00701491" w:rsidRPr="00701491" w:rsidRDefault="00971918" w:rsidP="00195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18">
              <w:rPr>
                <w:rFonts w:ascii="Times New Roman" w:eastAsia="Times New Roman" w:hAnsi="Times New Roman" w:cs="Times New Roman"/>
                <w:sz w:val="24"/>
                <w:szCs w:val="24"/>
              </w:rPr>
              <w:t>630 LT, 83.2 CM DERİNLİK, 187 CM YÜKSEKLİK, 76.2 CM DERİNLİK, ELEKTRONİK, NOFROST</w:t>
            </w:r>
          </w:p>
        </w:tc>
        <w:tc>
          <w:tcPr>
            <w:tcW w:w="0" w:type="auto"/>
            <w:vAlign w:val="center"/>
          </w:tcPr>
          <w:p w14:paraId="0931B410" w14:textId="373F5938" w:rsidR="00701491" w:rsidRPr="000A2C5F" w:rsidRDefault="00701491" w:rsidP="0043559D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ADET</w:t>
            </w:r>
          </w:p>
        </w:tc>
        <w:tc>
          <w:tcPr>
            <w:tcW w:w="0" w:type="auto"/>
            <w:vAlign w:val="center"/>
          </w:tcPr>
          <w:p w14:paraId="52D588FA" w14:textId="144E833A" w:rsidR="00701491" w:rsidRPr="000A2C5F" w:rsidRDefault="00701491" w:rsidP="00B677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</w:tbl>
    <w:p w14:paraId="33FA50E9" w14:textId="77777777" w:rsidR="00E80775" w:rsidRPr="000A2C5F" w:rsidRDefault="00E80775" w:rsidP="00EE49EE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14:paraId="24FED815" w14:textId="77777777" w:rsidR="00EE49EE" w:rsidRPr="000A2C5F" w:rsidRDefault="00EE49EE" w:rsidP="00EE49EE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>Not:</w:t>
      </w:r>
    </w:p>
    <w:p w14:paraId="5FB46482" w14:textId="77777777" w:rsidR="00EE49EE" w:rsidRPr="000A2C5F" w:rsidRDefault="00EE49EE" w:rsidP="00EE49EE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proofErr w:type="gramStart"/>
      <w:r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>1 -</w:t>
      </w:r>
      <w:proofErr w:type="gramEnd"/>
      <w:r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Verilen Teklifler KDV Hariç olarak verilecektir.</w:t>
      </w:r>
    </w:p>
    <w:p w14:paraId="2680C8FD" w14:textId="77777777" w:rsidR="00EE49EE" w:rsidRPr="000A2C5F" w:rsidRDefault="00EE49EE" w:rsidP="00EE49EE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proofErr w:type="gramStart"/>
      <w:r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>2 -</w:t>
      </w:r>
      <w:proofErr w:type="gramEnd"/>
      <w:r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Verilen tekliflerin geçerlilik süresi </w:t>
      </w:r>
      <w:r w:rsidR="00455620"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>90</w:t>
      </w:r>
      <w:r w:rsidR="00E525C4"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>gün geçerli olacaktır.</w:t>
      </w:r>
    </w:p>
    <w:p w14:paraId="35AB4BC1" w14:textId="77777777" w:rsidR="00EE49EE" w:rsidRPr="000A2C5F" w:rsidRDefault="00EE49EE" w:rsidP="00EE49EE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proofErr w:type="gramStart"/>
      <w:r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>3 -</w:t>
      </w:r>
      <w:proofErr w:type="gramEnd"/>
      <w:r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Tekliflerin idare tarafından onaylanmasından itibaren ürünler 30 gün içerisinde idareye </w:t>
      </w:r>
      <w:r w:rsidR="0068078C"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>temin ve teslim edile</w:t>
      </w:r>
      <w:r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>cektir. </w:t>
      </w:r>
    </w:p>
    <w:p w14:paraId="07860DA6" w14:textId="77777777" w:rsidR="00EE49EE" w:rsidRPr="000A2C5F" w:rsidRDefault="00EE49EE" w:rsidP="00EE49EE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proofErr w:type="gramStart"/>
      <w:r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>4 -</w:t>
      </w:r>
      <w:proofErr w:type="gramEnd"/>
      <w:r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Teklifte belirtilen ürünlerin montajı ve kurulumu yüklenici tarafından yapılacak ve en az 1 yıl süre ile garantili olacaktır.</w:t>
      </w:r>
    </w:p>
    <w:p w14:paraId="3CC64750" w14:textId="77777777" w:rsidR="000267E7" w:rsidRPr="000A2C5F" w:rsidRDefault="00EE49EE" w:rsidP="00EE49EE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proofErr w:type="gramStart"/>
      <w:r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lastRenderedPageBreak/>
        <w:t>5 -</w:t>
      </w:r>
      <w:proofErr w:type="gramEnd"/>
      <w:r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Ürünlerin tesliminden itibaren ödeme idarece gerekli belgeler düzenlendikten sonra ( Fatura, Garanti Belgeleri, </w:t>
      </w:r>
      <w:proofErr w:type="spellStart"/>
      <w:r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>v.b</w:t>
      </w:r>
      <w:proofErr w:type="spellEnd"/>
      <w:r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>. ) yüklenicinin/ tedarikçinin belirteceği banka hesap numarasına idarenin öngördüğü en geç 90 gün içerisinde ödeyecektir. Yüklenici idarenin isteyeceği her türlü yasal belgeyi sunmayı peşinen kabul eder. </w:t>
      </w:r>
    </w:p>
    <w:p w14:paraId="1DAA8FC5" w14:textId="34E9530B" w:rsidR="00EE49EE" w:rsidRPr="000A2C5F" w:rsidRDefault="00EE49EE" w:rsidP="00EE49EE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proofErr w:type="gramStart"/>
      <w:r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>6 -</w:t>
      </w:r>
      <w:proofErr w:type="gramEnd"/>
      <w:r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İdareye</w:t>
      </w:r>
      <w:r w:rsidR="00710EEE"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Teklif verme tarihi son </w:t>
      </w:r>
      <w:r w:rsidR="000A2C5F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2</w:t>
      </w:r>
      <w:r w:rsidR="00A829F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4</w:t>
      </w:r>
      <w:r w:rsidR="000A2C5F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/</w:t>
      </w:r>
      <w:r w:rsidR="000A5A06" w:rsidRPr="000A2C5F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0</w:t>
      </w:r>
      <w:r w:rsidR="000A2C5F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3</w:t>
      </w:r>
      <w:r w:rsidR="00CF793D" w:rsidRPr="000A2C5F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/</w:t>
      </w:r>
      <w:r w:rsidR="00192E87" w:rsidRPr="000A2C5F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202</w:t>
      </w:r>
      <w:r w:rsidR="00A829F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3</w:t>
      </w:r>
      <w:r w:rsidR="00904E64" w:rsidRPr="000A2C5F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tarihi saat 17:00 </w:t>
      </w:r>
      <w:proofErr w:type="spellStart"/>
      <w:r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>dir</w:t>
      </w:r>
      <w:proofErr w:type="spellEnd"/>
      <w:r w:rsidRPr="000A2C5F">
        <w:rPr>
          <w:rFonts w:ascii="Times New Roman" w:hAnsi="Times New Roman" w:cs="Times New Roman"/>
          <w:sz w:val="23"/>
          <w:szCs w:val="23"/>
          <w:shd w:val="clear" w:color="auto" w:fill="FFFFFF"/>
        </w:rPr>
        <w:t>. Bu tarihten sonraki teklifler idarece değerlendirmeye alınmayacaktır.</w:t>
      </w:r>
    </w:p>
    <w:sectPr w:rsidR="00EE49EE" w:rsidRPr="000A2C5F" w:rsidSect="00A520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C84F" w14:textId="77777777" w:rsidR="00003B7C" w:rsidRDefault="00003B7C" w:rsidP="00EE49EE">
      <w:pPr>
        <w:spacing w:after="0" w:line="240" w:lineRule="auto"/>
      </w:pPr>
      <w:r>
        <w:separator/>
      </w:r>
    </w:p>
  </w:endnote>
  <w:endnote w:type="continuationSeparator" w:id="0">
    <w:p w14:paraId="7BB0E7B5" w14:textId="77777777" w:rsidR="00003B7C" w:rsidRDefault="00003B7C" w:rsidP="00EE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09B1" w14:textId="77777777" w:rsidR="00003B7C" w:rsidRDefault="00003B7C" w:rsidP="00EE49EE">
      <w:pPr>
        <w:spacing w:after="0" w:line="240" w:lineRule="auto"/>
      </w:pPr>
      <w:r>
        <w:separator/>
      </w:r>
    </w:p>
  </w:footnote>
  <w:footnote w:type="continuationSeparator" w:id="0">
    <w:p w14:paraId="27BE1A3F" w14:textId="77777777" w:rsidR="00003B7C" w:rsidRDefault="00003B7C" w:rsidP="00EE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3F7E" w14:textId="77777777" w:rsidR="00EE49EE" w:rsidRDefault="00EE49EE">
    <w:pPr>
      <w:pStyle w:val="stBilgi"/>
    </w:pPr>
    <w:r w:rsidRPr="00EE49EE">
      <w:rPr>
        <w:noProof/>
      </w:rPr>
      <w:drawing>
        <wp:inline distT="0" distB="0" distL="0" distR="0" wp14:anchorId="2ACFE1FC" wp14:editId="041D4675">
          <wp:extent cx="723900" cy="571500"/>
          <wp:effectExtent l="19050" t="0" r="0" b="0"/>
          <wp:docPr id="2" name="Resim 1" descr="F:\ASYEG\logo\asy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SYEG\logo\asy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167" cy="5717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E1"/>
    <w:rsid w:val="00003B7C"/>
    <w:rsid w:val="000267E7"/>
    <w:rsid w:val="00047BD7"/>
    <w:rsid w:val="00062ADC"/>
    <w:rsid w:val="00065142"/>
    <w:rsid w:val="000714C2"/>
    <w:rsid w:val="000734AC"/>
    <w:rsid w:val="00075B9F"/>
    <w:rsid w:val="000877E7"/>
    <w:rsid w:val="000A2C5F"/>
    <w:rsid w:val="000A5A06"/>
    <w:rsid w:val="000D0407"/>
    <w:rsid w:val="000D442A"/>
    <w:rsid w:val="001057BF"/>
    <w:rsid w:val="00105C59"/>
    <w:rsid w:val="00114497"/>
    <w:rsid w:val="00121C80"/>
    <w:rsid w:val="0014106E"/>
    <w:rsid w:val="00166943"/>
    <w:rsid w:val="00172815"/>
    <w:rsid w:val="00192E87"/>
    <w:rsid w:val="0019503F"/>
    <w:rsid w:val="00195FAD"/>
    <w:rsid w:val="00197614"/>
    <w:rsid w:val="001A1773"/>
    <w:rsid w:val="001C6B84"/>
    <w:rsid w:val="001E319C"/>
    <w:rsid w:val="0020454C"/>
    <w:rsid w:val="00216FDE"/>
    <w:rsid w:val="00241368"/>
    <w:rsid w:val="0027138D"/>
    <w:rsid w:val="00280833"/>
    <w:rsid w:val="00281788"/>
    <w:rsid w:val="002A3B3F"/>
    <w:rsid w:val="002E6829"/>
    <w:rsid w:val="00305F5C"/>
    <w:rsid w:val="00367AEC"/>
    <w:rsid w:val="00390A09"/>
    <w:rsid w:val="003D35AD"/>
    <w:rsid w:val="004107C3"/>
    <w:rsid w:val="0043559D"/>
    <w:rsid w:val="00442D32"/>
    <w:rsid w:val="00455620"/>
    <w:rsid w:val="004604FE"/>
    <w:rsid w:val="004643D1"/>
    <w:rsid w:val="00465933"/>
    <w:rsid w:val="00490CB4"/>
    <w:rsid w:val="004F3994"/>
    <w:rsid w:val="00501127"/>
    <w:rsid w:val="00523657"/>
    <w:rsid w:val="00525EDE"/>
    <w:rsid w:val="00532319"/>
    <w:rsid w:val="005504E4"/>
    <w:rsid w:val="00570261"/>
    <w:rsid w:val="005862DC"/>
    <w:rsid w:val="005B5BC0"/>
    <w:rsid w:val="005C0809"/>
    <w:rsid w:val="005C64B6"/>
    <w:rsid w:val="00601E0D"/>
    <w:rsid w:val="00613A4E"/>
    <w:rsid w:val="006555C2"/>
    <w:rsid w:val="006619C9"/>
    <w:rsid w:val="006675A6"/>
    <w:rsid w:val="0068078C"/>
    <w:rsid w:val="006820D1"/>
    <w:rsid w:val="00701491"/>
    <w:rsid w:val="00710EEE"/>
    <w:rsid w:val="00713710"/>
    <w:rsid w:val="00717054"/>
    <w:rsid w:val="00783E9F"/>
    <w:rsid w:val="0081439E"/>
    <w:rsid w:val="00820E4A"/>
    <w:rsid w:val="00861146"/>
    <w:rsid w:val="00870BE4"/>
    <w:rsid w:val="00883FC5"/>
    <w:rsid w:val="008955C8"/>
    <w:rsid w:val="00895C1C"/>
    <w:rsid w:val="008A6F02"/>
    <w:rsid w:val="008D4D46"/>
    <w:rsid w:val="00904E64"/>
    <w:rsid w:val="00922F23"/>
    <w:rsid w:val="0093630F"/>
    <w:rsid w:val="00971918"/>
    <w:rsid w:val="009C133C"/>
    <w:rsid w:val="009C5E37"/>
    <w:rsid w:val="00A156E2"/>
    <w:rsid w:val="00A257B8"/>
    <w:rsid w:val="00A30BA9"/>
    <w:rsid w:val="00A52073"/>
    <w:rsid w:val="00A630BD"/>
    <w:rsid w:val="00A727C2"/>
    <w:rsid w:val="00A829F4"/>
    <w:rsid w:val="00AF2B3A"/>
    <w:rsid w:val="00B12CCE"/>
    <w:rsid w:val="00B27ECE"/>
    <w:rsid w:val="00B677F3"/>
    <w:rsid w:val="00BA5E09"/>
    <w:rsid w:val="00BC0730"/>
    <w:rsid w:val="00BD0747"/>
    <w:rsid w:val="00BE2580"/>
    <w:rsid w:val="00C124BC"/>
    <w:rsid w:val="00C44919"/>
    <w:rsid w:val="00C50045"/>
    <w:rsid w:val="00CC445E"/>
    <w:rsid w:val="00CC52EF"/>
    <w:rsid w:val="00CD0EE1"/>
    <w:rsid w:val="00CE333D"/>
    <w:rsid w:val="00CF0F48"/>
    <w:rsid w:val="00CF793D"/>
    <w:rsid w:val="00D0415E"/>
    <w:rsid w:val="00D15F3B"/>
    <w:rsid w:val="00D30A4F"/>
    <w:rsid w:val="00D324D6"/>
    <w:rsid w:val="00D95279"/>
    <w:rsid w:val="00D9603C"/>
    <w:rsid w:val="00DC183A"/>
    <w:rsid w:val="00E3623F"/>
    <w:rsid w:val="00E40131"/>
    <w:rsid w:val="00E50E22"/>
    <w:rsid w:val="00E525C4"/>
    <w:rsid w:val="00E62FF4"/>
    <w:rsid w:val="00E76BDB"/>
    <w:rsid w:val="00E80775"/>
    <w:rsid w:val="00E920A7"/>
    <w:rsid w:val="00EC666E"/>
    <w:rsid w:val="00EC66C4"/>
    <w:rsid w:val="00EC6944"/>
    <w:rsid w:val="00EE49EE"/>
    <w:rsid w:val="00F04697"/>
    <w:rsid w:val="00F314EE"/>
    <w:rsid w:val="00F63CCB"/>
    <w:rsid w:val="00F7341E"/>
    <w:rsid w:val="00FA784A"/>
    <w:rsid w:val="00FD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94B1"/>
  <w15:docId w15:val="{F7584565-CE32-4653-AC28-CBE2A23A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A5E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0E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EE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E49EE"/>
  </w:style>
  <w:style w:type="paragraph" w:styleId="AltBilgi">
    <w:name w:val="footer"/>
    <w:basedOn w:val="Normal"/>
    <w:link w:val="AltBilgiChar"/>
    <w:uiPriority w:val="99"/>
    <w:semiHidden/>
    <w:unhideWhenUsed/>
    <w:rsid w:val="00EE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E49EE"/>
  </w:style>
  <w:style w:type="paragraph" w:styleId="BalonMetni">
    <w:name w:val="Balloon Text"/>
    <w:basedOn w:val="Normal"/>
    <w:link w:val="BalonMetniChar"/>
    <w:uiPriority w:val="99"/>
    <w:semiHidden/>
    <w:unhideWhenUsed/>
    <w:rsid w:val="00EE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9E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50045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D4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D4D46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Default">
    <w:name w:val="Default"/>
    <w:rsid w:val="00D960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A1773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BA5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Asal4</dc:creator>
  <cp:lastModifiedBy>ASUS55</cp:lastModifiedBy>
  <cp:revision>3</cp:revision>
  <dcterms:created xsi:type="dcterms:W3CDTF">2023-04-07T06:00:00Z</dcterms:created>
  <dcterms:modified xsi:type="dcterms:W3CDTF">2023-04-07T06:05:00Z</dcterms:modified>
</cp:coreProperties>
</file>