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9D10" w14:textId="77777777" w:rsidR="00710EEE" w:rsidRPr="00710EEE" w:rsidRDefault="00906E9E" w:rsidP="00906E9E">
      <w:pPr>
        <w:pStyle w:val="AralkYok"/>
      </w:pPr>
      <w:r>
        <w:t xml:space="preserve">                                                   </w:t>
      </w:r>
      <w:r w:rsidR="00EE49EE" w:rsidRPr="00710EEE">
        <w:t>ASARCIK YEREL EYLEM GRUBU DERNEĞİ</w:t>
      </w:r>
    </w:p>
    <w:p w14:paraId="4C2A3BD7" w14:textId="26A57576" w:rsidR="00EE49EE" w:rsidRDefault="001B1881" w:rsidP="000267E7">
      <w:pPr>
        <w:jc w:val="center"/>
        <w:rPr>
          <w:rFonts w:cs="Arial"/>
          <w:b/>
          <w:sz w:val="23"/>
          <w:szCs w:val="23"/>
        </w:rPr>
      </w:pPr>
      <w:r>
        <w:rPr>
          <w:b/>
          <w:bCs/>
        </w:rPr>
        <w:t>TANITIM İÇİN PROMOSYON ÜRÜNÜ</w:t>
      </w:r>
      <w:r w:rsidR="000267E7">
        <w:rPr>
          <w:rFonts w:cs="Arial"/>
          <w:b/>
          <w:sz w:val="23"/>
          <w:szCs w:val="23"/>
        </w:rPr>
        <w:t xml:space="preserve"> </w:t>
      </w:r>
      <w:r w:rsidR="00710EEE" w:rsidRPr="00710EEE">
        <w:rPr>
          <w:rFonts w:cs="Arial"/>
          <w:b/>
          <w:sz w:val="23"/>
          <w:szCs w:val="23"/>
        </w:rPr>
        <w:t>TEKNİK ŞARTNAME</w:t>
      </w:r>
    </w:p>
    <w:p w14:paraId="699D58A3" w14:textId="5E75EB68" w:rsidR="00F84E2A" w:rsidRDefault="00F84E2A" w:rsidP="00EE49EE">
      <w:pPr>
        <w:rPr>
          <w:rFonts w:cstheme="minorHAnsi"/>
          <w:sz w:val="23"/>
          <w:szCs w:val="23"/>
        </w:rPr>
      </w:pPr>
      <w:r w:rsidRPr="00F84E2A">
        <w:rPr>
          <w:rFonts w:cstheme="minorHAnsi"/>
          <w:sz w:val="23"/>
          <w:szCs w:val="23"/>
        </w:rPr>
        <w:t xml:space="preserve">YKS </w:t>
      </w:r>
      <w:r w:rsidR="001B1881">
        <w:rPr>
          <w:rFonts w:cstheme="minorHAnsi"/>
          <w:sz w:val="23"/>
          <w:szCs w:val="23"/>
        </w:rPr>
        <w:t xml:space="preserve">1.15.a ÇİLEKÇİLİK </w:t>
      </w:r>
      <w:r w:rsidRPr="00F84E2A">
        <w:rPr>
          <w:rFonts w:cstheme="minorHAnsi"/>
          <w:sz w:val="23"/>
          <w:szCs w:val="23"/>
        </w:rPr>
        <w:t xml:space="preserve"> Eğitimi) </w:t>
      </w:r>
      <w:r w:rsidR="001B1881">
        <w:rPr>
          <w:rFonts w:cstheme="minorHAnsi"/>
          <w:sz w:val="23"/>
          <w:szCs w:val="23"/>
        </w:rPr>
        <w:t>PROMOSYON ÜRÜNÜ</w:t>
      </w:r>
      <w:r w:rsidRPr="00F84E2A">
        <w:rPr>
          <w:rFonts w:cstheme="minorHAnsi"/>
          <w:sz w:val="23"/>
          <w:szCs w:val="23"/>
        </w:rPr>
        <w:t xml:space="preserve"> İÇİN HİZMET ALIMI</w:t>
      </w:r>
    </w:p>
    <w:p w14:paraId="293B27B1" w14:textId="28BCAF49" w:rsidR="00EE49EE" w:rsidRPr="00AF2B3A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Aşağıda adı, miktarı, özellikleri ve tanımı belirtilen harcama kalemleri ile ilgili olarak Dernek Yönetim Kurulumuzca alınan karar gereğince derneğimizce piyasadan tedarik edilmesine karar verilmiştir. </w:t>
      </w:r>
    </w:p>
    <w:p w14:paraId="5D6E8C30" w14:textId="6A79881B" w:rsidR="00EE49EE" w:rsidRPr="00602A96" w:rsidRDefault="001B1881" w:rsidP="00EE49EE">
      <w:pPr>
        <w:jc w:val="right"/>
        <w:rPr>
          <w:rFonts w:cs="Arial"/>
          <w:color w:val="FF0000"/>
          <w:sz w:val="23"/>
          <w:szCs w:val="23"/>
          <w:shd w:val="clear" w:color="auto" w:fill="FFFFFF"/>
        </w:rPr>
      </w:pPr>
      <w:r>
        <w:rPr>
          <w:rFonts w:cs="Arial"/>
          <w:color w:val="FF0000"/>
          <w:sz w:val="23"/>
          <w:szCs w:val="23"/>
          <w:shd w:val="clear" w:color="auto" w:fill="FFFFFF"/>
        </w:rPr>
        <w:t>10</w:t>
      </w:r>
      <w:r w:rsidR="00883FC5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C6944" w:rsidRPr="00602A96">
        <w:rPr>
          <w:rFonts w:cs="Arial"/>
          <w:color w:val="FF0000"/>
          <w:sz w:val="23"/>
          <w:szCs w:val="23"/>
          <w:shd w:val="clear" w:color="auto" w:fill="FFFFFF"/>
        </w:rPr>
        <w:t>0</w:t>
      </w:r>
      <w:r>
        <w:rPr>
          <w:rFonts w:cs="Arial"/>
          <w:color w:val="FF0000"/>
          <w:sz w:val="23"/>
          <w:szCs w:val="23"/>
          <w:shd w:val="clear" w:color="auto" w:fill="FFFFFF"/>
        </w:rPr>
        <w:t>8</w:t>
      </w:r>
      <w:r w:rsidR="00883FC5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197614" w:rsidRPr="00602A96">
        <w:rPr>
          <w:rFonts w:cs="Arial"/>
          <w:color w:val="FF0000"/>
          <w:sz w:val="23"/>
          <w:szCs w:val="23"/>
          <w:shd w:val="clear" w:color="auto" w:fill="FFFFFF"/>
        </w:rPr>
        <w:t>202</w:t>
      </w:r>
      <w:r>
        <w:rPr>
          <w:rFonts w:cs="Arial"/>
          <w:color w:val="FF0000"/>
          <w:sz w:val="23"/>
          <w:szCs w:val="23"/>
          <w:shd w:val="clear" w:color="auto" w:fill="FFFFFF"/>
        </w:rPr>
        <w:t>6</w:t>
      </w:r>
    </w:p>
    <w:p w14:paraId="7504F3F0" w14:textId="77777777" w:rsidR="00EE49EE" w:rsidRPr="0043559D" w:rsidRDefault="00D9603C" w:rsidP="00EE49EE">
      <w:pPr>
        <w:jc w:val="right"/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ŞERİF KILAĞUZ</w:t>
      </w:r>
    </w:p>
    <w:p w14:paraId="5A0F2A9C" w14:textId="77777777" w:rsidR="00EE49EE" w:rsidRPr="00710EEE" w:rsidRDefault="00883FC5" w:rsidP="00710EEE">
      <w:pPr>
        <w:jc w:val="right"/>
        <w:rPr>
          <w:rFonts w:cs="Arial"/>
          <w:sz w:val="23"/>
          <w:szCs w:val="23"/>
          <w:shd w:val="clear" w:color="auto" w:fill="FFFFFF"/>
        </w:rPr>
      </w:pPr>
      <w:r>
        <w:rPr>
          <w:rFonts w:cs="Arial"/>
          <w:sz w:val="23"/>
          <w:szCs w:val="23"/>
          <w:shd w:val="clear" w:color="auto" w:fill="FFFFFF"/>
        </w:rPr>
        <w:t>ASYEG BAŞKANI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9"/>
        <w:gridCol w:w="1919"/>
        <w:gridCol w:w="4758"/>
        <w:gridCol w:w="837"/>
        <w:gridCol w:w="1019"/>
      </w:tblGrid>
      <w:tr w:rsidR="0043559D" w:rsidRPr="0043559D" w14:paraId="4EF57A24" w14:textId="77777777" w:rsidTr="0043559D">
        <w:tc>
          <w:tcPr>
            <w:tcW w:w="0" w:type="auto"/>
            <w:vAlign w:val="center"/>
          </w:tcPr>
          <w:p w14:paraId="12E27638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S.N</w:t>
            </w:r>
          </w:p>
        </w:tc>
        <w:tc>
          <w:tcPr>
            <w:tcW w:w="0" w:type="auto"/>
            <w:vAlign w:val="center"/>
          </w:tcPr>
          <w:p w14:paraId="14DE0A21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HARCAMA KALEMİ ADI</w:t>
            </w:r>
          </w:p>
        </w:tc>
        <w:tc>
          <w:tcPr>
            <w:tcW w:w="0" w:type="auto"/>
            <w:vAlign w:val="center"/>
          </w:tcPr>
          <w:p w14:paraId="253747EA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ÖZELLİKLERİ</w:t>
            </w:r>
          </w:p>
        </w:tc>
        <w:tc>
          <w:tcPr>
            <w:tcW w:w="0" w:type="auto"/>
            <w:vAlign w:val="center"/>
          </w:tcPr>
          <w:p w14:paraId="54CEB120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BİRİMİ</w:t>
            </w:r>
          </w:p>
        </w:tc>
        <w:tc>
          <w:tcPr>
            <w:tcW w:w="0" w:type="auto"/>
            <w:vAlign w:val="center"/>
          </w:tcPr>
          <w:p w14:paraId="186DFFA7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MİKTARI</w:t>
            </w:r>
          </w:p>
        </w:tc>
      </w:tr>
      <w:tr w:rsidR="0043559D" w:rsidRPr="0043559D" w14:paraId="2E0EACA3" w14:textId="77777777" w:rsidTr="0043559D">
        <w:trPr>
          <w:trHeight w:val="531"/>
        </w:trPr>
        <w:tc>
          <w:tcPr>
            <w:tcW w:w="0" w:type="auto"/>
            <w:vAlign w:val="center"/>
          </w:tcPr>
          <w:p w14:paraId="3A5B9411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0" w:type="auto"/>
            <w:vAlign w:val="center"/>
          </w:tcPr>
          <w:p w14:paraId="664C139C" w14:textId="49B11F5E" w:rsidR="00CD0EE1" w:rsidRPr="0043559D" w:rsidRDefault="001B1881" w:rsidP="007D2ECD">
            <w:pPr>
              <w:rPr>
                <w:rFonts w:cs="Arial"/>
                <w:sz w:val="23"/>
                <w:szCs w:val="23"/>
              </w:rPr>
            </w:pPr>
            <w:r>
              <w:t>PROMOSYON ÜRÜNÜ</w:t>
            </w:r>
          </w:p>
        </w:tc>
        <w:tc>
          <w:tcPr>
            <w:tcW w:w="0" w:type="auto"/>
            <w:vAlign w:val="center"/>
          </w:tcPr>
          <w:p w14:paraId="0F9933CC" w14:textId="2DF9E417" w:rsidR="00CD0EE1" w:rsidRPr="0043559D" w:rsidRDefault="00F04697" w:rsidP="00195FAD">
            <w:pPr>
              <w:rPr>
                <w:rFonts w:cs="Arial"/>
                <w:sz w:val="23"/>
                <w:szCs w:val="23"/>
              </w:rPr>
            </w:pPr>
            <w:r w:rsidRPr="00FC2770">
              <w:rPr>
                <w:rFonts w:ascii="Times New Roman" w:eastAsia="Times New Roman" w:hAnsi="Times New Roman" w:cs="Times New Roman"/>
                <w:sz w:val="24"/>
                <w:szCs w:val="24"/>
              </w:rPr>
              <w:t>KATILIMCI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LAR</w:t>
            </w:r>
            <w:r w:rsidR="001B1881">
              <w:rPr>
                <w:rFonts w:ascii="Times New Roman" w:eastAsia="Times New Roman" w:hAnsi="Times New Roman" w:cs="Times New Roman"/>
                <w:sz w:val="24"/>
                <w:szCs w:val="24"/>
              </w:rPr>
              <w:t>A PROMOSYON SET(ÇİLEK REÇELİ VE ÇİLEK)</w:t>
            </w:r>
          </w:p>
        </w:tc>
        <w:tc>
          <w:tcPr>
            <w:tcW w:w="0" w:type="auto"/>
            <w:vAlign w:val="center"/>
          </w:tcPr>
          <w:p w14:paraId="0364D0B6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  <w:shd w:val="clear" w:color="auto" w:fill="FFFFFF"/>
              </w:rPr>
              <w:t>ADET</w:t>
            </w:r>
          </w:p>
        </w:tc>
        <w:tc>
          <w:tcPr>
            <w:tcW w:w="0" w:type="auto"/>
            <w:vAlign w:val="center"/>
          </w:tcPr>
          <w:p w14:paraId="4DA7810D" w14:textId="7D0FC204" w:rsidR="00CD0EE1" w:rsidRPr="0043559D" w:rsidRDefault="00F84E2A" w:rsidP="0096429B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100</w:t>
            </w:r>
          </w:p>
        </w:tc>
      </w:tr>
    </w:tbl>
    <w:p w14:paraId="0401A5B0" w14:textId="77777777" w:rsidR="00E80775" w:rsidRDefault="00E80775" w:rsidP="00EE49EE">
      <w:pPr>
        <w:rPr>
          <w:rFonts w:cs="Arial"/>
          <w:sz w:val="23"/>
          <w:szCs w:val="23"/>
          <w:shd w:val="clear" w:color="auto" w:fill="FFFFFF"/>
        </w:rPr>
      </w:pPr>
    </w:p>
    <w:p w14:paraId="4E3DF474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Not:</w:t>
      </w:r>
    </w:p>
    <w:p w14:paraId="39D7E3BA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1 - Verilen Teklifler KDV Hariç olarak verilecektir.</w:t>
      </w:r>
    </w:p>
    <w:p w14:paraId="2A482B64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 xml:space="preserve">2 - Verilen tekliflerin geçerlilik süresi </w:t>
      </w:r>
      <w:r w:rsidR="00FC49AD">
        <w:rPr>
          <w:rFonts w:cs="Arial"/>
          <w:sz w:val="23"/>
          <w:szCs w:val="23"/>
          <w:shd w:val="clear" w:color="auto" w:fill="FFFFFF"/>
        </w:rPr>
        <w:t>90</w:t>
      </w:r>
      <w:r w:rsidRPr="0043559D">
        <w:rPr>
          <w:rFonts w:cs="Arial"/>
          <w:sz w:val="23"/>
          <w:szCs w:val="23"/>
          <w:shd w:val="clear" w:color="auto" w:fill="FFFFFF"/>
        </w:rPr>
        <w:t xml:space="preserve"> gün geçerli olacaktır.</w:t>
      </w:r>
    </w:p>
    <w:p w14:paraId="2DB5667C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 xml:space="preserve">3 - Tekliflerin idare tarafından onaylanmasından itibaren ürünler 30 gün içerisinde idareye </w:t>
      </w:r>
      <w:r w:rsidR="0068078C">
        <w:rPr>
          <w:rFonts w:cs="Arial"/>
          <w:sz w:val="23"/>
          <w:szCs w:val="23"/>
          <w:shd w:val="clear" w:color="auto" w:fill="FFFFFF"/>
        </w:rPr>
        <w:t>temin ve teslim edile</w:t>
      </w:r>
      <w:r w:rsidRPr="0043559D">
        <w:rPr>
          <w:rFonts w:cs="Arial"/>
          <w:sz w:val="23"/>
          <w:szCs w:val="23"/>
          <w:shd w:val="clear" w:color="auto" w:fill="FFFFFF"/>
        </w:rPr>
        <w:t>cektir. </w:t>
      </w:r>
    </w:p>
    <w:p w14:paraId="23295DA5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4 - Teklifte belirtilen ürünlerin montajı ve kurulumu yüklenici tarafından yapılacak ve en az 1 yıl süre ile garantili olacaktır.</w:t>
      </w:r>
    </w:p>
    <w:p w14:paraId="04FA3812" w14:textId="77777777" w:rsidR="000267E7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5 - Ürünlerin tesliminden itibaren ödeme idarece gerekli belgeler düzenlendikten sonra ( Fatura, Garanti Belgeleri, v.b. ) yüklenicinin/ tedarikçinin belirteceği banka hesap numarasına idarenin öngördüğü en geç 90 gün içerisinde ödeyecektir. Yüklenici idarenin isteyeceği her türlü yasal belgeyi sunmayı peşinen kabul eder. </w:t>
      </w:r>
    </w:p>
    <w:p w14:paraId="0E45B5B3" w14:textId="55671DA9" w:rsidR="00EE49EE" w:rsidRPr="00AF2B3A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6 - İdareye</w:t>
      </w:r>
      <w:r w:rsidR="00710EEE">
        <w:rPr>
          <w:rFonts w:cs="Arial"/>
          <w:sz w:val="23"/>
          <w:szCs w:val="23"/>
          <w:shd w:val="clear" w:color="auto" w:fill="FFFFFF"/>
        </w:rPr>
        <w:t xml:space="preserve"> Teklif verme tarihi </w:t>
      </w:r>
      <w:r w:rsidR="00710EEE" w:rsidRPr="00AF2B3A">
        <w:rPr>
          <w:rFonts w:cs="Arial"/>
          <w:sz w:val="23"/>
          <w:szCs w:val="23"/>
          <w:shd w:val="clear" w:color="auto" w:fill="FFFFFF"/>
        </w:rPr>
        <w:t xml:space="preserve">son </w:t>
      </w:r>
      <w:r w:rsidR="001B1881">
        <w:rPr>
          <w:rFonts w:cs="Arial"/>
          <w:color w:val="FF0000"/>
          <w:sz w:val="23"/>
          <w:szCs w:val="23"/>
          <w:shd w:val="clear" w:color="auto" w:fill="FFFFFF"/>
        </w:rPr>
        <w:t>10</w:t>
      </w:r>
      <w:r w:rsidR="00CF793D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75D71">
        <w:rPr>
          <w:rFonts w:cs="Arial"/>
          <w:color w:val="FF0000"/>
          <w:sz w:val="23"/>
          <w:szCs w:val="23"/>
          <w:shd w:val="clear" w:color="auto" w:fill="FFFFFF"/>
        </w:rPr>
        <w:t>0</w:t>
      </w:r>
      <w:r w:rsidR="001B1881">
        <w:rPr>
          <w:rFonts w:cs="Arial"/>
          <w:color w:val="FF0000"/>
          <w:sz w:val="23"/>
          <w:szCs w:val="23"/>
          <w:shd w:val="clear" w:color="auto" w:fill="FFFFFF"/>
        </w:rPr>
        <w:t>9</w:t>
      </w:r>
      <w:r w:rsidR="00CF793D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735E95" w:rsidRPr="00602A96">
        <w:rPr>
          <w:rFonts w:cs="Arial"/>
          <w:color w:val="FF0000"/>
          <w:sz w:val="23"/>
          <w:szCs w:val="23"/>
          <w:shd w:val="clear" w:color="auto" w:fill="FFFFFF"/>
        </w:rPr>
        <w:t>202</w:t>
      </w:r>
      <w:r w:rsidR="001B1881">
        <w:rPr>
          <w:rFonts w:cs="Arial"/>
          <w:color w:val="FF0000"/>
          <w:sz w:val="23"/>
          <w:szCs w:val="23"/>
          <w:shd w:val="clear" w:color="auto" w:fill="FFFFFF"/>
        </w:rPr>
        <w:t>6</w:t>
      </w:r>
      <w:r w:rsidR="00192E87" w:rsidRPr="00602A96">
        <w:rPr>
          <w:rFonts w:cs="Arial"/>
          <w:color w:val="FF0000"/>
          <w:sz w:val="23"/>
          <w:szCs w:val="23"/>
          <w:shd w:val="clear" w:color="auto" w:fill="FFFFFF"/>
        </w:rPr>
        <w:t xml:space="preserve"> </w:t>
      </w:r>
      <w:r w:rsidRPr="00AF2B3A">
        <w:rPr>
          <w:rFonts w:cs="Arial"/>
          <w:sz w:val="23"/>
          <w:szCs w:val="23"/>
          <w:shd w:val="clear" w:color="auto" w:fill="FFFFFF"/>
        </w:rPr>
        <w:t>tarihi saat 17:00 dir. Bu tarihten sonraki teklifler idarece değerlendirmeye alınmayacaktır.</w:t>
      </w:r>
    </w:p>
    <w:sectPr w:rsidR="00EE49EE" w:rsidRPr="00AF2B3A" w:rsidSect="009510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EA41" w14:textId="77777777" w:rsidR="000548D2" w:rsidRDefault="000548D2" w:rsidP="00EE49EE">
      <w:pPr>
        <w:spacing w:after="0" w:line="240" w:lineRule="auto"/>
      </w:pPr>
      <w:r>
        <w:separator/>
      </w:r>
    </w:p>
  </w:endnote>
  <w:endnote w:type="continuationSeparator" w:id="0">
    <w:p w14:paraId="6D5356E4" w14:textId="77777777" w:rsidR="000548D2" w:rsidRDefault="000548D2" w:rsidP="00EE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E73A" w14:textId="77777777" w:rsidR="000548D2" w:rsidRDefault="000548D2" w:rsidP="00EE49EE">
      <w:pPr>
        <w:spacing w:after="0" w:line="240" w:lineRule="auto"/>
      </w:pPr>
      <w:r>
        <w:separator/>
      </w:r>
    </w:p>
  </w:footnote>
  <w:footnote w:type="continuationSeparator" w:id="0">
    <w:p w14:paraId="376081B7" w14:textId="77777777" w:rsidR="000548D2" w:rsidRDefault="000548D2" w:rsidP="00EE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6ECC" w14:textId="77777777" w:rsidR="00EE49EE" w:rsidRDefault="00EE49EE">
    <w:pPr>
      <w:pStyle w:val="stBilgi"/>
    </w:pPr>
    <w:r w:rsidRPr="00EE49EE">
      <w:rPr>
        <w:noProof/>
      </w:rPr>
      <w:drawing>
        <wp:inline distT="0" distB="0" distL="0" distR="0" wp14:anchorId="6B334470" wp14:editId="28D576D3">
          <wp:extent cx="723900" cy="571500"/>
          <wp:effectExtent l="19050" t="0" r="0" b="0"/>
          <wp:docPr id="2" name="Resim 1" descr="F:\ASYEG\logo\asy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SYEG\logo\asy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167" cy="571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E1"/>
    <w:rsid w:val="000267E7"/>
    <w:rsid w:val="00052185"/>
    <w:rsid w:val="000548D2"/>
    <w:rsid w:val="00062ADC"/>
    <w:rsid w:val="00065142"/>
    <w:rsid w:val="000734AC"/>
    <w:rsid w:val="00075B9F"/>
    <w:rsid w:val="000877E7"/>
    <w:rsid w:val="00095227"/>
    <w:rsid w:val="000D0407"/>
    <w:rsid w:val="00114497"/>
    <w:rsid w:val="00121C80"/>
    <w:rsid w:val="00192E87"/>
    <w:rsid w:val="00195FAD"/>
    <w:rsid w:val="00197614"/>
    <w:rsid w:val="001A1773"/>
    <w:rsid w:val="001B1881"/>
    <w:rsid w:val="001C0C93"/>
    <w:rsid w:val="001C6B84"/>
    <w:rsid w:val="001E319C"/>
    <w:rsid w:val="00241368"/>
    <w:rsid w:val="0027138D"/>
    <w:rsid w:val="00281788"/>
    <w:rsid w:val="002A3B3F"/>
    <w:rsid w:val="002E2FDF"/>
    <w:rsid w:val="002E6829"/>
    <w:rsid w:val="00305F5C"/>
    <w:rsid w:val="00367AEC"/>
    <w:rsid w:val="00377A3E"/>
    <w:rsid w:val="004107C3"/>
    <w:rsid w:val="0043559D"/>
    <w:rsid w:val="00442D32"/>
    <w:rsid w:val="004604FE"/>
    <w:rsid w:val="004643D1"/>
    <w:rsid w:val="004711FD"/>
    <w:rsid w:val="00501127"/>
    <w:rsid w:val="00513CD7"/>
    <w:rsid w:val="00525EDE"/>
    <w:rsid w:val="005504E4"/>
    <w:rsid w:val="005B5BC0"/>
    <w:rsid w:val="005C0809"/>
    <w:rsid w:val="00602A96"/>
    <w:rsid w:val="00613A4E"/>
    <w:rsid w:val="006675A6"/>
    <w:rsid w:val="0068078C"/>
    <w:rsid w:val="006820D1"/>
    <w:rsid w:val="006A7F04"/>
    <w:rsid w:val="00710EEE"/>
    <w:rsid w:val="00713710"/>
    <w:rsid w:val="00735E95"/>
    <w:rsid w:val="007D09A9"/>
    <w:rsid w:val="007D2ECD"/>
    <w:rsid w:val="0081439E"/>
    <w:rsid w:val="00820E4A"/>
    <w:rsid w:val="00830E87"/>
    <w:rsid w:val="00883FC5"/>
    <w:rsid w:val="008955C8"/>
    <w:rsid w:val="00895C1C"/>
    <w:rsid w:val="008D4D46"/>
    <w:rsid w:val="00906E9E"/>
    <w:rsid w:val="00922F23"/>
    <w:rsid w:val="0093630F"/>
    <w:rsid w:val="00951021"/>
    <w:rsid w:val="0096429B"/>
    <w:rsid w:val="009C133C"/>
    <w:rsid w:val="00A156E2"/>
    <w:rsid w:val="00A30BA9"/>
    <w:rsid w:val="00A52073"/>
    <w:rsid w:val="00A630BD"/>
    <w:rsid w:val="00AF2B3A"/>
    <w:rsid w:val="00B12CCE"/>
    <w:rsid w:val="00B27ECE"/>
    <w:rsid w:val="00BC0730"/>
    <w:rsid w:val="00BD0747"/>
    <w:rsid w:val="00BF1308"/>
    <w:rsid w:val="00C03997"/>
    <w:rsid w:val="00C31CB7"/>
    <w:rsid w:val="00C44919"/>
    <w:rsid w:val="00C50045"/>
    <w:rsid w:val="00CD0EE1"/>
    <w:rsid w:val="00CE0D02"/>
    <w:rsid w:val="00CE333D"/>
    <w:rsid w:val="00CF0F48"/>
    <w:rsid w:val="00CF793D"/>
    <w:rsid w:val="00D0299A"/>
    <w:rsid w:val="00D07A02"/>
    <w:rsid w:val="00D15F3B"/>
    <w:rsid w:val="00D30A4F"/>
    <w:rsid w:val="00D9603C"/>
    <w:rsid w:val="00E40131"/>
    <w:rsid w:val="00E50E22"/>
    <w:rsid w:val="00E62FF4"/>
    <w:rsid w:val="00E75D71"/>
    <w:rsid w:val="00E80775"/>
    <w:rsid w:val="00E8152B"/>
    <w:rsid w:val="00E920A7"/>
    <w:rsid w:val="00EC666E"/>
    <w:rsid w:val="00EC66C4"/>
    <w:rsid w:val="00EC6944"/>
    <w:rsid w:val="00EE49EE"/>
    <w:rsid w:val="00F04697"/>
    <w:rsid w:val="00F2041F"/>
    <w:rsid w:val="00F63CCB"/>
    <w:rsid w:val="00F84E2A"/>
    <w:rsid w:val="00FC49AD"/>
    <w:rsid w:val="00F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2E7D"/>
  <w15:docId w15:val="{BE20B6C6-3BDC-4ADA-9FE1-0D1A0EC2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0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E49EE"/>
  </w:style>
  <w:style w:type="paragraph" w:styleId="AltBilgi">
    <w:name w:val="footer"/>
    <w:basedOn w:val="Normal"/>
    <w:link w:val="Al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E49EE"/>
  </w:style>
  <w:style w:type="paragraph" w:styleId="BalonMetni">
    <w:name w:val="Balloon Text"/>
    <w:basedOn w:val="Normal"/>
    <w:link w:val="BalonMetniChar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9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50045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D4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D4D46"/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Default">
    <w:name w:val="Default"/>
    <w:rsid w:val="00D960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A1773"/>
    <w:pPr>
      <w:ind w:left="720"/>
      <w:contextualSpacing/>
    </w:pPr>
  </w:style>
  <w:style w:type="paragraph" w:styleId="AralkYok">
    <w:name w:val="No Spacing"/>
    <w:uiPriority w:val="1"/>
    <w:qFormat/>
    <w:rsid w:val="00906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Asal4</dc:creator>
  <cp:lastModifiedBy>süleyman gümeç</cp:lastModifiedBy>
  <cp:revision>3</cp:revision>
  <dcterms:created xsi:type="dcterms:W3CDTF">2026-08-20T11:14:00Z</dcterms:created>
  <dcterms:modified xsi:type="dcterms:W3CDTF">2026-08-20T11:17:00Z</dcterms:modified>
</cp:coreProperties>
</file>