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9F6DF" w14:textId="77777777" w:rsidR="003261B3" w:rsidRPr="00D722A6" w:rsidRDefault="00543EF4" w:rsidP="00543EF4">
      <w:pPr>
        <w:jc w:val="center"/>
        <w:rPr>
          <w:rFonts w:cs="Arial"/>
        </w:rPr>
      </w:pPr>
      <w:r w:rsidRPr="00D722A6">
        <w:rPr>
          <w:rFonts w:cs="Arial"/>
        </w:rPr>
        <w:t>ASARCIK YEREL EYLEM GRUBU DERNEĞİ</w:t>
      </w:r>
    </w:p>
    <w:p w14:paraId="4D99A38A" w14:textId="20DE013F" w:rsidR="009F5D5F" w:rsidRDefault="009F5D5F" w:rsidP="00543EF4">
      <w:pPr>
        <w:jc w:val="center"/>
        <w:rPr>
          <w:rFonts w:cs="Arial"/>
        </w:rPr>
      </w:pPr>
      <w:r w:rsidRPr="009F5D5F">
        <w:rPr>
          <w:rFonts w:cs="Arial"/>
        </w:rPr>
        <w:t xml:space="preserve">YKS FAALİYET </w:t>
      </w:r>
      <w:r w:rsidR="00C15A3D">
        <w:rPr>
          <w:rFonts w:cs="Arial"/>
        </w:rPr>
        <w:t>1.1.b KOOPERATİFÇİLİK EĞİTİMİ</w:t>
      </w:r>
      <w:r w:rsidRPr="009F5D5F">
        <w:rPr>
          <w:rFonts w:cs="Arial"/>
        </w:rPr>
        <w:t xml:space="preserve"> İçin Görünürlük Malzemesi Alımı</w:t>
      </w:r>
    </w:p>
    <w:p w14:paraId="16B0B343" w14:textId="198CE77F" w:rsidR="00543EF4" w:rsidRPr="00D722A6" w:rsidRDefault="00543EF4" w:rsidP="00543EF4">
      <w:pPr>
        <w:jc w:val="center"/>
        <w:rPr>
          <w:rFonts w:cs="Arial"/>
        </w:rPr>
      </w:pPr>
      <w:r w:rsidRPr="00D722A6">
        <w:rPr>
          <w:rFonts w:cs="Arial"/>
        </w:rPr>
        <w:t>TEK</w:t>
      </w:r>
      <w:r w:rsidR="005F1B0F" w:rsidRPr="00D722A6">
        <w:rPr>
          <w:rFonts w:cs="Arial"/>
        </w:rPr>
        <w:t>NİK ŞARTNAMESİ</w:t>
      </w:r>
    </w:p>
    <w:p w14:paraId="13D9DA8C" w14:textId="77777777" w:rsidR="00543EF4" w:rsidRPr="00D722A6" w:rsidRDefault="00543EF4" w:rsidP="00543EF4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Aşağıda adı, miktarı, özellikleri ve tanımı belirtilen harcama kalemleri ile ilgili olarak Dernek Yönetim Kurulumuzca alınan karar gereğince derneğimizce piyasadan tedarik edilmesine karar verilmiştir. </w:t>
      </w:r>
    </w:p>
    <w:p w14:paraId="27A1F218" w14:textId="4AE3AA80" w:rsidR="00543EF4" w:rsidRPr="00D722A6" w:rsidRDefault="00C15A3D" w:rsidP="00543EF4">
      <w:pPr>
        <w:jc w:val="right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21</w:t>
      </w:r>
      <w:r w:rsidR="00B97BE2">
        <w:rPr>
          <w:rFonts w:cs="Arial"/>
          <w:shd w:val="clear" w:color="auto" w:fill="FFFFFF"/>
        </w:rPr>
        <w:t>/</w:t>
      </w:r>
      <w:r>
        <w:rPr>
          <w:rFonts w:cs="Arial"/>
          <w:shd w:val="clear" w:color="auto" w:fill="FFFFFF"/>
        </w:rPr>
        <w:t>08</w:t>
      </w:r>
      <w:r w:rsidR="00B97BE2">
        <w:rPr>
          <w:rFonts w:cs="Arial"/>
          <w:shd w:val="clear" w:color="auto" w:fill="FFFFFF"/>
        </w:rPr>
        <w:t>/202</w:t>
      </w:r>
      <w:r w:rsidR="00DE09FE">
        <w:rPr>
          <w:rFonts w:cs="Arial"/>
          <w:shd w:val="clear" w:color="auto" w:fill="FFFFFF"/>
        </w:rPr>
        <w:t>6</w:t>
      </w:r>
    </w:p>
    <w:p w14:paraId="0AD15644" w14:textId="77777777" w:rsidR="00543EF4" w:rsidRPr="00D722A6" w:rsidRDefault="008B5E02" w:rsidP="00543EF4">
      <w:pPr>
        <w:jc w:val="right"/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ŞERİF KILAĞUZ</w:t>
      </w:r>
    </w:p>
    <w:p w14:paraId="1BE7367D" w14:textId="77777777" w:rsidR="005849BA" w:rsidRPr="00D722A6" w:rsidRDefault="006C456A" w:rsidP="00D722A6">
      <w:pPr>
        <w:jc w:val="right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ASYEG BAŞKANI</w:t>
      </w:r>
    </w:p>
    <w:p w14:paraId="10220D57" w14:textId="77777777" w:rsidR="00D722A6" w:rsidRPr="00D722A6" w:rsidRDefault="00D722A6" w:rsidP="00D722A6">
      <w:pPr>
        <w:jc w:val="right"/>
        <w:rPr>
          <w:rFonts w:cs="Arial"/>
          <w:shd w:val="clear" w:color="auto" w:fill="FFFFFF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20"/>
        <w:gridCol w:w="2063"/>
        <w:gridCol w:w="4460"/>
        <w:gridCol w:w="897"/>
        <w:gridCol w:w="1122"/>
      </w:tblGrid>
      <w:tr w:rsidR="00D722A6" w:rsidRPr="00D722A6" w14:paraId="620A3B57" w14:textId="77777777" w:rsidTr="00DE09FE">
        <w:tc>
          <w:tcPr>
            <w:tcW w:w="287" w:type="pct"/>
            <w:vAlign w:val="center"/>
          </w:tcPr>
          <w:p w14:paraId="0566715D" w14:textId="77777777" w:rsidR="007173BB" w:rsidRPr="00D722A6" w:rsidRDefault="007173BB" w:rsidP="00C1518A">
            <w:pPr>
              <w:jc w:val="center"/>
              <w:rPr>
                <w:rFonts w:cs="Arial"/>
              </w:rPr>
            </w:pPr>
            <w:r w:rsidRPr="00D722A6">
              <w:rPr>
                <w:rFonts w:cs="Arial"/>
              </w:rPr>
              <w:t>S.N</w:t>
            </w:r>
          </w:p>
        </w:tc>
        <w:tc>
          <w:tcPr>
            <w:tcW w:w="1138" w:type="pct"/>
            <w:vAlign w:val="center"/>
          </w:tcPr>
          <w:p w14:paraId="4617BD73" w14:textId="77777777" w:rsidR="007173BB" w:rsidRPr="00D722A6" w:rsidRDefault="007173BB" w:rsidP="00C1518A">
            <w:pPr>
              <w:jc w:val="center"/>
              <w:rPr>
                <w:rFonts w:cs="Arial"/>
              </w:rPr>
            </w:pPr>
            <w:r w:rsidRPr="00D722A6">
              <w:rPr>
                <w:rFonts w:cs="Arial"/>
              </w:rPr>
              <w:t>HARCAMA KALEMİ ADI</w:t>
            </w:r>
          </w:p>
        </w:tc>
        <w:tc>
          <w:tcPr>
            <w:tcW w:w="2461" w:type="pct"/>
            <w:vAlign w:val="center"/>
          </w:tcPr>
          <w:p w14:paraId="17CBB541" w14:textId="77777777" w:rsidR="007173BB" w:rsidRPr="00D722A6" w:rsidRDefault="007173BB" w:rsidP="00C1518A">
            <w:pPr>
              <w:jc w:val="center"/>
              <w:rPr>
                <w:rFonts w:cs="Arial"/>
              </w:rPr>
            </w:pPr>
            <w:r w:rsidRPr="00D722A6">
              <w:rPr>
                <w:rFonts w:cs="Arial"/>
              </w:rPr>
              <w:t>ÖZELLİKLERİ</w:t>
            </w:r>
          </w:p>
        </w:tc>
        <w:tc>
          <w:tcPr>
            <w:tcW w:w="495" w:type="pct"/>
            <w:vAlign w:val="center"/>
          </w:tcPr>
          <w:p w14:paraId="7CF5353C" w14:textId="77777777" w:rsidR="007173BB" w:rsidRPr="00D722A6" w:rsidRDefault="007173BB" w:rsidP="00C1518A">
            <w:pPr>
              <w:jc w:val="center"/>
              <w:rPr>
                <w:rFonts w:cs="Arial"/>
              </w:rPr>
            </w:pPr>
            <w:r w:rsidRPr="00D722A6">
              <w:rPr>
                <w:rFonts w:cs="Arial"/>
              </w:rPr>
              <w:t>BİRİMİ</w:t>
            </w:r>
          </w:p>
        </w:tc>
        <w:tc>
          <w:tcPr>
            <w:tcW w:w="619" w:type="pct"/>
            <w:vAlign w:val="center"/>
          </w:tcPr>
          <w:p w14:paraId="66082898" w14:textId="77777777" w:rsidR="007173BB" w:rsidRPr="00D722A6" w:rsidRDefault="007173BB" w:rsidP="00C1518A">
            <w:pPr>
              <w:jc w:val="center"/>
              <w:rPr>
                <w:rFonts w:cs="Arial"/>
              </w:rPr>
            </w:pPr>
            <w:r w:rsidRPr="00D722A6">
              <w:rPr>
                <w:rFonts w:cs="Arial"/>
              </w:rPr>
              <w:t>MİKTARI</w:t>
            </w:r>
          </w:p>
        </w:tc>
      </w:tr>
      <w:tr w:rsidR="00DE09FE" w:rsidRPr="00D722A6" w14:paraId="00E1FDE1" w14:textId="77777777" w:rsidTr="00DE09FE">
        <w:trPr>
          <w:trHeight w:val="1060"/>
        </w:trPr>
        <w:tc>
          <w:tcPr>
            <w:tcW w:w="287" w:type="pct"/>
            <w:vAlign w:val="center"/>
          </w:tcPr>
          <w:p w14:paraId="3D935691" w14:textId="35F5D8C4" w:rsidR="00DE09FE" w:rsidRPr="00D722A6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138" w:type="pct"/>
            <w:vAlign w:val="center"/>
          </w:tcPr>
          <w:p w14:paraId="586CC9F9" w14:textId="215F6C84" w:rsidR="00DE09FE" w:rsidRPr="00D722A6" w:rsidRDefault="00C15A3D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PROMOSYON ÜRÜNÜ:</w:t>
            </w:r>
            <w:r w:rsidR="00A12E1C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MUTFAK ÖNLÜĞÜ</w:t>
            </w:r>
          </w:p>
        </w:tc>
        <w:tc>
          <w:tcPr>
            <w:tcW w:w="2461" w:type="pct"/>
          </w:tcPr>
          <w:p w14:paraId="539700A5" w14:textId="77777777" w:rsidR="00DE09FE" w:rsidRDefault="00DE09FE" w:rsidP="0032342B">
            <w:pPr>
              <w:jc w:val="center"/>
              <w:rPr>
                <w:rFonts w:cs="Arial"/>
              </w:rPr>
            </w:pPr>
          </w:p>
          <w:p w14:paraId="23D222FB" w14:textId="6300AC5B" w:rsidR="00DE09FE" w:rsidRPr="00D722A6" w:rsidRDefault="00DE09FE" w:rsidP="0032342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ab/>
            </w:r>
            <w:r w:rsidRPr="00383C77">
              <w:rPr>
                <w:rFonts w:cs="Arial"/>
              </w:rPr>
              <w:t>ASYEG BASKILI, KUMAŞ</w:t>
            </w:r>
          </w:p>
        </w:tc>
        <w:tc>
          <w:tcPr>
            <w:tcW w:w="495" w:type="pct"/>
            <w:vAlign w:val="center"/>
          </w:tcPr>
          <w:p w14:paraId="4F94C110" w14:textId="72D2E90A" w:rsidR="00DE09FE" w:rsidRPr="00D722A6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  <w:shd w:val="clear" w:color="auto" w:fill="FFFFFF"/>
              </w:rPr>
              <w:t>ADET</w:t>
            </w:r>
          </w:p>
        </w:tc>
        <w:tc>
          <w:tcPr>
            <w:tcW w:w="619" w:type="pct"/>
            <w:vAlign w:val="center"/>
          </w:tcPr>
          <w:p w14:paraId="18BF6067" w14:textId="6C86623B" w:rsidR="00DE09FE" w:rsidRPr="00D722A6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</w:tr>
      <w:tr w:rsidR="00DE09FE" w:rsidRPr="00D722A6" w14:paraId="2286622C" w14:textId="77777777" w:rsidTr="00DE09FE">
        <w:trPr>
          <w:trHeight w:val="808"/>
        </w:trPr>
        <w:tc>
          <w:tcPr>
            <w:tcW w:w="287" w:type="pct"/>
            <w:vAlign w:val="center"/>
          </w:tcPr>
          <w:p w14:paraId="78D54586" w14:textId="4020F54B" w:rsidR="00DE09FE" w:rsidRPr="00D722A6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138" w:type="pct"/>
            <w:vAlign w:val="center"/>
          </w:tcPr>
          <w:p w14:paraId="28D92D01" w14:textId="0245597D" w:rsidR="00DE09FE" w:rsidRDefault="00C15A3D" w:rsidP="00C1518A">
            <w:pPr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AFİŞ POSTER</w:t>
            </w:r>
          </w:p>
        </w:tc>
        <w:tc>
          <w:tcPr>
            <w:tcW w:w="2461" w:type="pct"/>
          </w:tcPr>
          <w:p w14:paraId="77FD1A28" w14:textId="77777777" w:rsidR="00DE09FE" w:rsidRDefault="00DE09FE" w:rsidP="0032342B">
            <w:pPr>
              <w:jc w:val="center"/>
              <w:rPr>
                <w:rFonts w:cs="Arial"/>
              </w:rPr>
            </w:pPr>
          </w:p>
          <w:p w14:paraId="54C51D04" w14:textId="2AB131D0" w:rsidR="00DE09FE" w:rsidRDefault="00C15A3D" w:rsidP="00DE0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En az 125 cm * 225 cm ölçülerinde, vinil, baskılı</w:t>
            </w:r>
          </w:p>
        </w:tc>
        <w:tc>
          <w:tcPr>
            <w:tcW w:w="495" w:type="pct"/>
            <w:vAlign w:val="center"/>
          </w:tcPr>
          <w:p w14:paraId="28F6FF71" w14:textId="4AA4276A" w:rsidR="00DE09FE" w:rsidRPr="00D722A6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ADET</w:t>
            </w:r>
          </w:p>
        </w:tc>
        <w:tc>
          <w:tcPr>
            <w:tcW w:w="619" w:type="pct"/>
            <w:vAlign w:val="center"/>
          </w:tcPr>
          <w:p w14:paraId="26B2557D" w14:textId="1EF1BE0E" w:rsidR="00DE09FE" w:rsidRPr="00D722A6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DE09FE" w:rsidRPr="00D722A6" w14:paraId="790C9943" w14:textId="77777777" w:rsidTr="00DE09FE">
        <w:trPr>
          <w:trHeight w:val="847"/>
        </w:trPr>
        <w:tc>
          <w:tcPr>
            <w:tcW w:w="287" w:type="pct"/>
            <w:vAlign w:val="center"/>
          </w:tcPr>
          <w:p w14:paraId="1870E995" w14:textId="02297C94" w:rsidR="00DE09FE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138" w:type="pct"/>
            <w:vAlign w:val="center"/>
          </w:tcPr>
          <w:p w14:paraId="3EBDCA6D" w14:textId="6C33D53D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PANKART</w:t>
            </w:r>
          </w:p>
        </w:tc>
        <w:tc>
          <w:tcPr>
            <w:tcW w:w="2461" w:type="pct"/>
          </w:tcPr>
          <w:p w14:paraId="5FFB0C53" w14:textId="77777777" w:rsidR="00DE09FE" w:rsidRDefault="00DE09FE" w:rsidP="0032342B">
            <w:pPr>
              <w:jc w:val="center"/>
              <w:rPr>
                <w:rFonts w:cs="Arial"/>
              </w:rPr>
            </w:pPr>
          </w:p>
          <w:p w14:paraId="614D220E" w14:textId="3D14A684" w:rsidR="00DE09FE" w:rsidRDefault="00DE09FE" w:rsidP="0032342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VİNİL 200*300</w:t>
            </w:r>
          </w:p>
        </w:tc>
        <w:tc>
          <w:tcPr>
            <w:tcW w:w="495" w:type="pct"/>
            <w:vAlign w:val="center"/>
          </w:tcPr>
          <w:p w14:paraId="67206354" w14:textId="5C064C89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ADET</w:t>
            </w:r>
          </w:p>
        </w:tc>
        <w:tc>
          <w:tcPr>
            <w:tcW w:w="619" w:type="pct"/>
            <w:vAlign w:val="center"/>
          </w:tcPr>
          <w:p w14:paraId="608F6B19" w14:textId="0A1EE8A7" w:rsidR="00DE09FE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DE09FE" w:rsidRPr="00D722A6" w14:paraId="0CE03F5B" w14:textId="77777777" w:rsidTr="00DE09FE">
        <w:trPr>
          <w:trHeight w:val="847"/>
        </w:trPr>
        <w:tc>
          <w:tcPr>
            <w:tcW w:w="287" w:type="pct"/>
            <w:vAlign w:val="center"/>
          </w:tcPr>
          <w:p w14:paraId="5F30F238" w14:textId="05C44AA9" w:rsidR="00DE09FE" w:rsidRDefault="00DE09FE" w:rsidP="00C1518A">
            <w:pPr>
              <w:jc w:val="center"/>
              <w:rPr>
                <w:rFonts w:cs="Arial"/>
              </w:rPr>
            </w:pPr>
          </w:p>
        </w:tc>
        <w:tc>
          <w:tcPr>
            <w:tcW w:w="1138" w:type="pct"/>
            <w:vAlign w:val="center"/>
          </w:tcPr>
          <w:p w14:paraId="73C92B1A" w14:textId="270DF9A6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AFİŞ</w:t>
            </w:r>
            <w:r w:rsidR="00C15A3D">
              <w:rPr>
                <w:rFonts w:cs="Arial"/>
                <w:shd w:val="clear" w:color="auto" w:fill="FFFFFF"/>
              </w:rPr>
              <w:t>-poster</w:t>
            </w:r>
          </w:p>
        </w:tc>
        <w:tc>
          <w:tcPr>
            <w:tcW w:w="2461" w:type="pct"/>
          </w:tcPr>
          <w:p w14:paraId="7F28F23B" w14:textId="77777777" w:rsidR="00DE09FE" w:rsidRDefault="00DE09FE" w:rsidP="00DE09FE">
            <w:pPr>
              <w:tabs>
                <w:tab w:val="left" w:pos="1350"/>
              </w:tabs>
              <w:jc w:val="center"/>
              <w:rPr>
                <w:rFonts w:cs="Arial"/>
              </w:rPr>
            </w:pPr>
          </w:p>
          <w:p w14:paraId="07877FB5" w14:textId="4E799E0D" w:rsidR="00DE09FE" w:rsidRPr="00383C77" w:rsidRDefault="00C15A3D" w:rsidP="00DE09FE">
            <w:pPr>
              <w:tabs>
                <w:tab w:val="left" w:pos="1350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50 cm * 70 cm Parlak Kuşe</w:t>
            </w:r>
          </w:p>
        </w:tc>
        <w:tc>
          <w:tcPr>
            <w:tcW w:w="495" w:type="pct"/>
            <w:vAlign w:val="center"/>
          </w:tcPr>
          <w:p w14:paraId="743AEE96" w14:textId="08DEB236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ADET</w:t>
            </w:r>
          </w:p>
        </w:tc>
        <w:tc>
          <w:tcPr>
            <w:tcW w:w="619" w:type="pct"/>
            <w:vAlign w:val="center"/>
          </w:tcPr>
          <w:p w14:paraId="13DFD44D" w14:textId="38A1AD42" w:rsidR="00DE09FE" w:rsidRDefault="00DE09FE" w:rsidP="00C1518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</w:tr>
      <w:tr w:rsidR="00DE09FE" w:rsidRPr="00D722A6" w14:paraId="676D6B57" w14:textId="77777777" w:rsidTr="00DE09FE">
        <w:trPr>
          <w:trHeight w:val="847"/>
        </w:trPr>
        <w:tc>
          <w:tcPr>
            <w:tcW w:w="287" w:type="pct"/>
            <w:vAlign w:val="center"/>
          </w:tcPr>
          <w:p w14:paraId="2B40BA53" w14:textId="4A5E0E51" w:rsidR="00DE09FE" w:rsidRDefault="00DE09FE" w:rsidP="00C1518A">
            <w:pPr>
              <w:jc w:val="center"/>
              <w:rPr>
                <w:rFonts w:cs="Arial"/>
              </w:rPr>
            </w:pPr>
          </w:p>
        </w:tc>
        <w:tc>
          <w:tcPr>
            <w:tcW w:w="1138" w:type="pct"/>
            <w:vAlign w:val="center"/>
          </w:tcPr>
          <w:p w14:paraId="6D38C8F5" w14:textId="37A8309F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2461" w:type="pct"/>
          </w:tcPr>
          <w:p w14:paraId="368251CC" w14:textId="0BCC4CBA" w:rsidR="00DE09FE" w:rsidRDefault="00DE09FE" w:rsidP="0032342B">
            <w:pPr>
              <w:jc w:val="center"/>
              <w:rPr>
                <w:rFonts w:cs="Arial"/>
              </w:rPr>
            </w:pPr>
          </w:p>
        </w:tc>
        <w:tc>
          <w:tcPr>
            <w:tcW w:w="495" w:type="pct"/>
            <w:vAlign w:val="center"/>
          </w:tcPr>
          <w:p w14:paraId="4088BD13" w14:textId="475465A5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619" w:type="pct"/>
            <w:vAlign w:val="center"/>
          </w:tcPr>
          <w:p w14:paraId="58CA640F" w14:textId="5670FADA" w:rsidR="00DE09FE" w:rsidRDefault="00DE09FE" w:rsidP="00C1518A">
            <w:pPr>
              <w:jc w:val="center"/>
              <w:rPr>
                <w:rFonts w:cs="Arial"/>
              </w:rPr>
            </w:pPr>
          </w:p>
        </w:tc>
      </w:tr>
      <w:tr w:rsidR="00DE09FE" w:rsidRPr="00D722A6" w14:paraId="3AA154F4" w14:textId="77777777" w:rsidTr="00DE09FE">
        <w:trPr>
          <w:trHeight w:val="847"/>
        </w:trPr>
        <w:tc>
          <w:tcPr>
            <w:tcW w:w="287" w:type="pct"/>
            <w:vAlign w:val="center"/>
          </w:tcPr>
          <w:p w14:paraId="01E3F941" w14:textId="5B6923A9" w:rsidR="00DE09FE" w:rsidRDefault="00DE09FE" w:rsidP="00C1518A">
            <w:pPr>
              <w:jc w:val="center"/>
              <w:rPr>
                <w:rFonts w:cs="Arial"/>
              </w:rPr>
            </w:pPr>
          </w:p>
        </w:tc>
        <w:tc>
          <w:tcPr>
            <w:tcW w:w="1138" w:type="pct"/>
            <w:vAlign w:val="center"/>
          </w:tcPr>
          <w:p w14:paraId="21DDEBC9" w14:textId="5D27D026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2461" w:type="pct"/>
          </w:tcPr>
          <w:p w14:paraId="59AB4833" w14:textId="4E42363E" w:rsidR="00DE09FE" w:rsidRDefault="00DE09FE" w:rsidP="0032342B">
            <w:pPr>
              <w:jc w:val="center"/>
              <w:rPr>
                <w:rFonts w:cs="Arial"/>
              </w:rPr>
            </w:pPr>
          </w:p>
        </w:tc>
        <w:tc>
          <w:tcPr>
            <w:tcW w:w="495" w:type="pct"/>
            <w:vAlign w:val="center"/>
          </w:tcPr>
          <w:p w14:paraId="1AFDB6A1" w14:textId="6D5E1B17" w:rsidR="00DE09FE" w:rsidRDefault="00DE09FE" w:rsidP="00C1518A">
            <w:pPr>
              <w:jc w:val="center"/>
              <w:rPr>
                <w:rFonts w:cs="Arial"/>
                <w:shd w:val="clear" w:color="auto" w:fill="FFFFFF"/>
              </w:rPr>
            </w:pPr>
          </w:p>
        </w:tc>
        <w:tc>
          <w:tcPr>
            <w:tcW w:w="619" w:type="pct"/>
            <w:vAlign w:val="center"/>
          </w:tcPr>
          <w:p w14:paraId="1253F9C2" w14:textId="15580901" w:rsidR="00DE09FE" w:rsidRDefault="00DE09FE" w:rsidP="00C1518A">
            <w:pPr>
              <w:jc w:val="center"/>
              <w:rPr>
                <w:rFonts w:cs="Arial"/>
              </w:rPr>
            </w:pPr>
          </w:p>
        </w:tc>
      </w:tr>
    </w:tbl>
    <w:p w14:paraId="645A30D4" w14:textId="77777777" w:rsidR="009D50B2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Not:</w:t>
      </w:r>
    </w:p>
    <w:p w14:paraId="73102FBF" w14:textId="77777777"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1 - Verilen Teklifler KDV Hariç olarak verilecektir.</w:t>
      </w:r>
    </w:p>
    <w:p w14:paraId="4F04A075" w14:textId="77777777"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 xml:space="preserve">2 - Verilen tekliflerin geçerlilik süresi </w:t>
      </w:r>
      <w:r w:rsidR="00031CEA">
        <w:rPr>
          <w:rFonts w:cs="Arial"/>
          <w:shd w:val="clear" w:color="auto" w:fill="FFFFFF"/>
        </w:rPr>
        <w:t>90</w:t>
      </w:r>
      <w:r w:rsidRPr="00D722A6">
        <w:rPr>
          <w:rFonts w:cs="Arial"/>
          <w:shd w:val="clear" w:color="auto" w:fill="FFFFFF"/>
        </w:rPr>
        <w:t xml:space="preserve"> gün geçerli olacaktır.</w:t>
      </w:r>
    </w:p>
    <w:p w14:paraId="7F8C7BE5" w14:textId="79516174"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>3 - Tekliflerin idare tarafından onaylanmasından itibaren ürünler 30 gün içerisinde idareye temin ve teslim edecektir. </w:t>
      </w:r>
    </w:p>
    <w:p w14:paraId="4B7A06C3" w14:textId="77777777"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t xml:space="preserve">4 - Teklifte belirtilen ürünlerin montajı ve kurulumu yüklenici tarafından yapılacak ve en az </w:t>
      </w:r>
      <w:r w:rsidR="00031CEA">
        <w:rPr>
          <w:rFonts w:cs="Arial"/>
          <w:shd w:val="clear" w:color="auto" w:fill="FFFFFF"/>
        </w:rPr>
        <w:t>2</w:t>
      </w:r>
      <w:r w:rsidRPr="00D722A6">
        <w:rPr>
          <w:rFonts w:cs="Arial"/>
          <w:shd w:val="clear" w:color="auto" w:fill="FFFFFF"/>
        </w:rPr>
        <w:t xml:space="preserve"> yıl süre ile garantili olacaktır.</w:t>
      </w:r>
    </w:p>
    <w:p w14:paraId="2362495F" w14:textId="77777777" w:rsidR="000169E5" w:rsidRPr="00D722A6" w:rsidRDefault="000169E5" w:rsidP="009D50B2">
      <w:pPr>
        <w:rPr>
          <w:rFonts w:cs="Arial"/>
          <w:shd w:val="clear" w:color="auto" w:fill="FFFFFF"/>
        </w:rPr>
      </w:pPr>
      <w:r w:rsidRPr="00D722A6">
        <w:rPr>
          <w:rFonts w:cs="Arial"/>
          <w:shd w:val="clear" w:color="auto" w:fill="FFFFFF"/>
        </w:rPr>
        <w:lastRenderedPageBreak/>
        <w:t>5 - Ürünlerin tesliminden itibaren ödeme idarece gerekli belgeler düzenlendikten sonra ( Fatura, Garanti Belgeleri, v.b. ) yüklenicinin/ tedarikçinin belirteceği banka hesap numarasına idarenin öngördüğü en geç 90 gün içerisinde ödeyecektir. Yüklenici idarenin isteyeceği her türlü yasal belgeyi sunmayı peşinen kabul eder. </w:t>
      </w:r>
    </w:p>
    <w:p w14:paraId="0CA595E2" w14:textId="0333BBFF" w:rsidR="000169E5" w:rsidRPr="00D722A6" w:rsidRDefault="000169E5" w:rsidP="009D50B2">
      <w:pPr>
        <w:rPr>
          <w:rFonts w:cs="Arial"/>
        </w:rPr>
      </w:pPr>
      <w:r w:rsidRPr="00D722A6">
        <w:rPr>
          <w:rFonts w:cs="Arial"/>
          <w:shd w:val="clear" w:color="auto" w:fill="FFFFFF"/>
        </w:rPr>
        <w:t>6 - İ</w:t>
      </w:r>
      <w:r w:rsidR="005613C2">
        <w:rPr>
          <w:rFonts w:cs="Arial"/>
          <w:shd w:val="clear" w:color="auto" w:fill="FFFFFF"/>
        </w:rPr>
        <w:t>d</w:t>
      </w:r>
      <w:r w:rsidR="00F47DE1">
        <w:rPr>
          <w:rFonts w:cs="Arial"/>
          <w:shd w:val="clear" w:color="auto" w:fill="FFFFFF"/>
        </w:rPr>
        <w:t xml:space="preserve">areye Teklif verme tarihi son </w:t>
      </w:r>
      <w:r w:rsidR="00180E29">
        <w:rPr>
          <w:rFonts w:cs="Arial"/>
          <w:shd w:val="clear" w:color="auto" w:fill="FFFFFF"/>
        </w:rPr>
        <w:t xml:space="preserve"> </w:t>
      </w:r>
      <w:r w:rsidR="008C7B6F">
        <w:rPr>
          <w:rFonts w:cs="Arial"/>
          <w:shd w:val="clear" w:color="auto" w:fill="FFFFFF"/>
        </w:rPr>
        <w:t>21</w:t>
      </w:r>
      <w:r w:rsidR="0043112A">
        <w:rPr>
          <w:rFonts w:cs="Arial"/>
          <w:shd w:val="clear" w:color="auto" w:fill="FFFFFF"/>
        </w:rPr>
        <w:t>/</w:t>
      </w:r>
      <w:r w:rsidR="00DE09FE">
        <w:rPr>
          <w:rFonts w:cs="Arial"/>
          <w:shd w:val="clear" w:color="auto" w:fill="FFFFFF"/>
        </w:rPr>
        <w:t>09</w:t>
      </w:r>
      <w:r w:rsidR="00F47DE1">
        <w:rPr>
          <w:rFonts w:cs="Arial"/>
          <w:shd w:val="clear" w:color="auto" w:fill="FFFFFF"/>
        </w:rPr>
        <w:t>/</w:t>
      </w:r>
      <w:r w:rsidR="005613C2">
        <w:rPr>
          <w:rFonts w:cs="Arial"/>
          <w:shd w:val="clear" w:color="auto" w:fill="FFFFFF"/>
        </w:rPr>
        <w:t>202</w:t>
      </w:r>
      <w:r w:rsidR="00DE09FE">
        <w:rPr>
          <w:rFonts w:cs="Arial"/>
          <w:shd w:val="clear" w:color="auto" w:fill="FFFFFF"/>
        </w:rPr>
        <w:t>6</w:t>
      </w:r>
      <w:r w:rsidR="005613C2">
        <w:rPr>
          <w:rFonts w:cs="Arial"/>
          <w:shd w:val="clear" w:color="auto" w:fill="FFFFFF"/>
        </w:rPr>
        <w:t xml:space="preserve"> </w:t>
      </w:r>
      <w:r w:rsidRPr="00D722A6">
        <w:rPr>
          <w:rFonts w:cs="Arial"/>
          <w:shd w:val="clear" w:color="auto" w:fill="FFFFFF"/>
        </w:rPr>
        <w:t>tarihi saat 17:00 dir. Bu tarihten sonraki teklifler idarece değerlendirmeye alınmayacaktır.</w:t>
      </w:r>
    </w:p>
    <w:sectPr w:rsidR="000169E5" w:rsidRPr="00D722A6" w:rsidSect="005211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B734" w14:textId="77777777" w:rsidR="006C473C" w:rsidRDefault="006C473C" w:rsidP="00543EF4">
      <w:pPr>
        <w:spacing w:after="0" w:line="240" w:lineRule="auto"/>
      </w:pPr>
      <w:r>
        <w:separator/>
      </w:r>
    </w:p>
  </w:endnote>
  <w:endnote w:type="continuationSeparator" w:id="0">
    <w:p w14:paraId="695DAFED" w14:textId="77777777" w:rsidR="006C473C" w:rsidRDefault="006C473C" w:rsidP="0054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77DB" w14:textId="77777777" w:rsidR="006C473C" w:rsidRDefault="006C473C" w:rsidP="00543EF4">
      <w:pPr>
        <w:spacing w:after="0" w:line="240" w:lineRule="auto"/>
      </w:pPr>
      <w:r>
        <w:separator/>
      </w:r>
    </w:p>
  </w:footnote>
  <w:footnote w:type="continuationSeparator" w:id="0">
    <w:p w14:paraId="7818F44E" w14:textId="77777777" w:rsidR="006C473C" w:rsidRDefault="006C473C" w:rsidP="0054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0F4E" w14:textId="77777777" w:rsidR="00543EF4" w:rsidRDefault="00543EF4">
    <w:pPr>
      <w:pStyle w:val="stBilgi"/>
    </w:pPr>
    <w:r>
      <w:rPr>
        <w:noProof/>
        <w:lang w:eastAsia="tr-TR"/>
      </w:rPr>
      <w:drawing>
        <wp:inline distT="0" distB="0" distL="0" distR="0" wp14:anchorId="0B7D3132" wp14:editId="5CD51498">
          <wp:extent cx="723900" cy="571500"/>
          <wp:effectExtent l="19050" t="0" r="0" b="0"/>
          <wp:docPr id="1" name="Resim 1" descr="F:\ASYEG\logo\asy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ASYEG\logo\asy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167" cy="5717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F4"/>
    <w:rsid w:val="000169E5"/>
    <w:rsid w:val="00031CEA"/>
    <w:rsid w:val="000460AE"/>
    <w:rsid w:val="00065142"/>
    <w:rsid w:val="000A2DC7"/>
    <w:rsid w:val="000A7EFF"/>
    <w:rsid w:val="000B36DE"/>
    <w:rsid w:val="00180E29"/>
    <w:rsid w:val="001A62EC"/>
    <w:rsid w:val="001C729E"/>
    <w:rsid w:val="001E319C"/>
    <w:rsid w:val="001E7473"/>
    <w:rsid w:val="0020057E"/>
    <w:rsid w:val="00207E9D"/>
    <w:rsid w:val="002321BA"/>
    <w:rsid w:val="002402D8"/>
    <w:rsid w:val="00292538"/>
    <w:rsid w:val="002A40AC"/>
    <w:rsid w:val="002A524D"/>
    <w:rsid w:val="002C506D"/>
    <w:rsid w:val="002D314E"/>
    <w:rsid w:val="002D7877"/>
    <w:rsid w:val="003144D1"/>
    <w:rsid w:val="0032342B"/>
    <w:rsid w:val="003261B3"/>
    <w:rsid w:val="003303B2"/>
    <w:rsid w:val="00331B36"/>
    <w:rsid w:val="00344A3B"/>
    <w:rsid w:val="00354FCD"/>
    <w:rsid w:val="00376C69"/>
    <w:rsid w:val="00383C77"/>
    <w:rsid w:val="003A744C"/>
    <w:rsid w:val="003B306D"/>
    <w:rsid w:val="003C058C"/>
    <w:rsid w:val="003C4E50"/>
    <w:rsid w:val="003C69CB"/>
    <w:rsid w:val="003F1A6D"/>
    <w:rsid w:val="003F6C8B"/>
    <w:rsid w:val="0043112A"/>
    <w:rsid w:val="0043133B"/>
    <w:rsid w:val="00480444"/>
    <w:rsid w:val="00483C11"/>
    <w:rsid w:val="00497F84"/>
    <w:rsid w:val="004A14ED"/>
    <w:rsid w:val="004D3CA5"/>
    <w:rsid w:val="005211E2"/>
    <w:rsid w:val="0054092B"/>
    <w:rsid w:val="00543EF4"/>
    <w:rsid w:val="00554922"/>
    <w:rsid w:val="005613C2"/>
    <w:rsid w:val="005849BA"/>
    <w:rsid w:val="00586E43"/>
    <w:rsid w:val="005A0FD9"/>
    <w:rsid w:val="005D0034"/>
    <w:rsid w:val="005F1B0F"/>
    <w:rsid w:val="00601BFE"/>
    <w:rsid w:val="006224EF"/>
    <w:rsid w:val="00672C9D"/>
    <w:rsid w:val="00690A07"/>
    <w:rsid w:val="006C13DF"/>
    <w:rsid w:val="006C456A"/>
    <w:rsid w:val="006C473C"/>
    <w:rsid w:val="007173BB"/>
    <w:rsid w:val="00742F32"/>
    <w:rsid w:val="00744C11"/>
    <w:rsid w:val="00751927"/>
    <w:rsid w:val="00772051"/>
    <w:rsid w:val="00772DE5"/>
    <w:rsid w:val="007A3B57"/>
    <w:rsid w:val="007A7BA5"/>
    <w:rsid w:val="007B4234"/>
    <w:rsid w:val="007C5A30"/>
    <w:rsid w:val="007D531C"/>
    <w:rsid w:val="007F1AF4"/>
    <w:rsid w:val="007F7536"/>
    <w:rsid w:val="008524C9"/>
    <w:rsid w:val="008B136F"/>
    <w:rsid w:val="008B5E02"/>
    <w:rsid w:val="008C7B6F"/>
    <w:rsid w:val="009124E1"/>
    <w:rsid w:val="00922994"/>
    <w:rsid w:val="0093097A"/>
    <w:rsid w:val="009335FE"/>
    <w:rsid w:val="009B01B0"/>
    <w:rsid w:val="009C0323"/>
    <w:rsid w:val="009C5E55"/>
    <w:rsid w:val="009D50B2"/>
    <w:rsid w:val="009D5BC4"/>
    <w:rsid w:val="009F5D5F"/>
    <w:rsid w:val="00A12E1C"/>
    <w:rsid w:val="00A208F3"/>
    <w:rsid w:val="00A242AC"/>
    <w:rsid w:val="00A26E6F"/>
    <w:rsid w:val="00A52073"/>
    <w:rsid w:val="00A6501D"/>
    <w:rsid w:val="00AA308F"/>
    <w:rsid w:val="00AB079B"/>
    <w:rsid w:val="00AB29BE"/>
    <w:rsid w:val="00AC5855"/>
    <w:rsid w:val="00AC6858"/>
    <w:rsid w:val="00B444D2"/>
    <w:rsid w:val="00B82A21"/>
    <w:rsid w:val="00B97BE2"/>
    <w:rsid w:val="00BA3536"/>
    <w:rsid w:val="00BC6068"/>
    <w:rsid w:val="00C1518A"/>
    <w:rsid w:val="00C15A3D"/>
    <w:rsid w:val="00C27FAA"/>
    <w:rsid w:val="00C341DF"/>
    <w:rsid w:val="00C46426"/>
    <w:rsid w:val="00C67C72"/>
    <w:rsid w:val="00C94F0D"/>
    <w:rsid w:val="00C951A5"/>
    <w:rsid w:val="00C9546B"/>
    <w:rsid w:val="00C965DA"/>
    <w:rsid w:val="00CD43F0"/>
    <w:rsid w:val="00D008F9"/>
    <w:rsid w:val="00D04ADD"/>
    <w:rsid w:val="00D076FA"/>
    <w:rsid w:val="00D17B8D"/>
    <w:rsid w:val="00D26F3E"/>
    <w:rsid w:val="00D6574A"/>
    <w:rsid w:val="00D65DE0"/>
    <w:rsid w:val="00D71A33"/>
    <w:rsid w:val="00D722A6"/>
    <w:rsid w:val="00DB54B9"/>
    <w:rsid w:val="00DE09FE"/>
    <w:rsid w:val="00DE26D9"/>
    <w:rsid w:val="00E12E03"/>
    <w:rsid w:val="00EC2C39"/>
    <w:rsid w:val="00EC76C7"/>
    <w:rsid w:val="00EF47A5"/>
    <w:rsid w:val="00F1308F"/>
    <w:rsid w:val="00F43FF3"/>
    <w:rsid w:val="00F47DE1"/>
    <w:rsid w:val="00F50439"/>
    <w:rsid w:val="00F81BC3"/>
    <w:rsid w:val="00F87423"/>
    <w:rsid w:val="00FB4DCC"/>
    <w:rsid w:val="00FB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C19A"/>
  <w15:docId w15:val="{BA9AAB59-FB38-44A6-B5F3-B7CF4B1F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07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54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43EF4"/>
  </w:style>
  <w:style w:type="paragraph" w:styleId="AltBilgi">
    <w:name w:val="footer"/>
    <w:basedOn w:val="Normal"/>
    <w:link w:val="AltBilgiChar"/>
    <w:uiPriority w:val="99"/>
    <w:semiHidden/>
    <w:unhideWhenUsed/>
    <w:rsid w:val="00543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543EF4"/>
  </w:style>
  <w:style w:type="paragraph" w:styleId="BalonMetni">
    <w:name w:val="Balloon Text"/>
    <w:basedOn w:val="Normal"/>
    <w:link w:val="BalonMetniChar"/>
    <w:uiPriority w:val="99"/>
    <w:semiHidden/>
    <w:unhideWhenUsed/>
    <w:rsid w:val="0054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3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849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semiHidden/>
    <w:unhideWhenUsed/>
    <w:rsid w:val="00D17B8D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C951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C951A5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Asal4</dc:creator>
  <cp:lastModifiedBy>süleyman gümeç</cp:lastModifiedBy>
  <cp:revision>4</cp:revision>
  <dcterms:created xsi:type="dcterms:W3CDTF">2026-09-24T12:10:00Z</dcterms:created>
  <dcterms:modified xsi:type="dcterms:W3CDTF">2026-09-24T12:19:00Z</dcterms:modified>
</cp:coreProperties>
</file>